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A44" w:rsidRPr="001C1A44" w:rsidRDefault="001C1A44" w:rsidP="001C1A44">
      <w:pPr>
        <w:overflowPunct/>
        <w:autoSpaceDE/>
        <w:autoSpaceDN/>
        <w:adjustRightInd/>
        <w:spacing w:after="200" w:line="276" w:lineRule="auto"/>
        <w:jc w:val="center"/>
        <w:rPr>
          <w:rFonts w:ascii="Calibri" w:hAnsi="Calibri"/>
          <w:b/>
          <w:caps/>
          <w:sz w:val="28"/>
          <w:szCs w:val="22"/>
        </w:rPr>
      </w:pPr>
      <w:r w:rsidRPr="001C1A44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DB6F2BD" wp14:editId="4E8B18BF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C1A44">
        <w:rPr>
          <w:rFonts w:ascii="Calibri" w:hAnsi="Calibri"/>
          <w:b/>
          <w:caps/>
          <w:sz w:val="28"/>
          <w:szCs w:val="22"/>
        </w:rPr>
        <w:t>в</w:t>
      </w:r>
    </w:p>
    <w:p w:rsidR="001C1A44" w:rsidRPr="001C1A44" w:rsidRDefault="001C1A44" w:rsidP="001C1A44">
      <w:pPr>
        <w:overflowPunct/>
        <w:autoSpaceDE/>
        <w:autoSpaceDN/>
        <w:adjustRightInd/>
        <w:spacing w:after="200" w:line="276" w:lineRule="auto"/>
        <w:jc w:val="center"/>
        <w:rPr>
          <w:rFonts w:ascii="Calibri" w:hAnsi="Calibri"/>
          <w:b/>
          <w:sz w:val="24"/>
          <w:szCs w:val="22"/>
        </w:rPr>
      </w:pPr>
    </w:p>
    <w:p w:rsidR="001C1A44" w:rsidRPr="001C1A44" w:rsidRDefault="001C1A44" w:rsidP="001C1A44">
      <w:pPr>
        <w:overflowPunct/>
        <w:autoSpaceDE/>
        <w:autoSpaceDN/>
        <w:adjustRightInd/>
        <w:jc w:val="center"/>
        <w:rPr>
          <w:b/>
          <w:sz w:val="44"/>
          <w:szCs w:val="24"/>
        </w:rPr>
      </w:pPr>
      <w:r w:rsidRPr="001C1A44">
        <w:rPr>
          <w:b/>
          <w:sz w:val="44"/>
          <w:szCs w:val="24"/>
        </w:rPr>
        <w:t>Администрация города Пущино</w:t>
      </w:r>
    </w:p>
    <w:p w:rsidR="001C1A44" w:rsidRPr="001C1A44" w:rsidRDefault="001C1A44" w:rsidP="001C1A44">
      <w:pPr>
        <w:overflowPunct/>
        <w:autoSpaceDE/>
        <w:autoSpaceDN/>
        <w:adjustRightInd/>
        <w:jc w:val="center"/>
        <w:rPr>
          <w:sz w:val="24"/>
          <w:szCs w:val="24"/>
        </w:rPr>
      </w:pPr>
    </w:p>
    <w:p w:rsidR="001C1A44" w:rsidRPr="001C1A44" w:rsidRDefault="001C1A44" w:rsidP="001C1A44">
      <w:pPr>
        <w:overflowPunct/>
        <w:autoSpaceDE/>
        <w:autoSpaceDN/>
        <w:adjustRightInd/>
        <w:jc w:val="center"/>
        <w:rPr>
          <w:sz w:val="24"/>
          <w:szCs w:val="24"/>
        </w:rPr>
      </w:pPr>
    </w:p>
    <w:p w:rsidR="001C1A44" w:rsidRPr="001C1A44" w:rsidRDefault="001C1A44" w:rsidP="001C1A44">
      <w:pPr>
        <w:overflowPunct/>
        <w:autoSpaceDE/>
        <w:autoSpaceDN/>
        <w:adjustRightInd/>
        <w:jc w:val="center"/>
        <w:rPr>
          <w:b/>
          <w:sz w:val="44"/>
          <w:szCs w:val="24"/>
        </w:rPr>
      </w:pPr>
      <w:r w:rsidRPr="001C1A44">
        <w:rPr>
          <w:b/>
          <w:sz w:val="44"/>
          <w:szCs w:val="24"/>
        </w:rPr>
        <w:t>П О С Т А Н О В Л Е Н И Е</w:t>
      </w:r>
    </w:p>
    <w:p w:rsidR="001C1A44" w:rsidRPr="001C1A44" w:rsidRDefault="001C1A44" w:rsidP="001C1A44">
      <w:pPr>
        <w:overflowPunct/>
        <w:autoSpaceDE/>
        <w:autoSpaceDN/>
        <w:adjustRightInd/>
        <w:jc w:val="center"/>
        <w:rPr>
          <w:b/>
          <w:sz w:val="22"/>
          <w:szCs w:val="22"/>
        </w:rPr>
      </w:pPr>
    </w:p>
    <w:p w:rsidR="001C1A44" w:rsidRPr="001C1A44" w:rsidRDefault="001C1A44" w:rsidP="001C1A44">
      <w:pPr>
        <w:overflowPunct/>
        <w:autoSpaceDE/>
        <w:autoSpaceDN/>
        <w:adjustRightInd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1C1A44" w:rsidRPr="001C1A44" w:rsidTr="00EC2CC4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1C1A44" w:rsidRPr="001C1A44" w:rsidRDefault="001C1A44" w:rsidP="001C1A44">
            <w:pPr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27.09.2016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1A44" w:rsidRPr="001C1A44" w:rsidRDefault="001C1A44" w:rsidP="001C1A44">
            <w:pPr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1A44" w:rsidRPr="001C1A44" w:rsidRDefault="001C1A44" w:rsidP="001C1A44">
            <w:pPr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1C1A44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C1A44" w:rsidRPr="001C1A44" w:rsidRDefault="001C1A44" w:rsidP="001C1A44">
            <w:pPr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442-п</w:t>
            </w:r>
          </w:p>
        </w:tc>
      </w:tr>
    </w:tbl>
    <w:p w:rsidR="001C1A44" w:rsidRPr="001C1A44" w:rsidRDefault="001C1A44" w:rsidP="001C1A44">
      <w:pPr>
        <w:overflowPunct/>
        <w:autoSpaceDE/>
        <w:autoSpaceDN/>
        <w:adjustRightInd/>
        <w:jc w:val="center"/>
        <w:rPr>
          <w:rFonts w:ascii="Academy Cyr" w:hAnsi="Academy Cyr"/>
          <w:sz w:val="16"/>
          <w:szCs w:val="16"/>
        </w:rPr>
      </w:pPr>
    </w:p>
    <w:p w:rsidR="001C1A44" w:rsidRPr="001C1A44" w:rsidRDefault="001C1A44" w:rsidP="001C1A44">
      <w:pPr>
        <w:overflowPunct/>
        <w:autoSpaceDE/>
        <w:autoSpaceDN/>
        <w:adjustRightInd/>
        <w:jc w:val="center"/>
        <w:rPr>
          <w:rFonts w:ascii="Academy Cyr" w:hAnsi="Academy Cyr"/>
          <w:sz w:val="24"/>
          <w:szCs w:val="24"/>
        </w:rPr>
      </w:pPr>
      <w:r w:rsidRPr="001C1A44">
        <w:rPr>
          <w:rFonts w:ascii="Academy Cyr" w:hAnsi="Academy Cyr"/>
          <w:sz w:val="24"/>
          <w:szCs w:val="24"/>
        </w:rPr>
        <w:t>г. Пущино</w:t>
      </w:r>
    </w:p>
    <w:p w:rsidR="001C1A44" w:rsidRPr="001C1A44" w:rsidRDefault="001C1A44" w:rsidP="001C1A44">
      <w:pPr>
        <w:overflowPunct/>
        <w:autoSpaceDE/>
        <w:autoSpaceDN/>
        <w:adjustRightInd/>
        <w:spacing w:after="200" w:line="276" w:lineRule="auto"/>
        <w:jc w:val="center"/>
        <w:rPr>
          <w:rFonts w:ascii="Calibri" w:hAnsi="Calibri"/>
          <w:b/>
          <w:sz w:val="10"/>
          <w:szCs w:val="10"/>
        </w:rPr>
      </w:pPr>
    </w:p>
    <w:p w:rsidR="001C1A44" w:rsidRPr="001C1A44" w:rsidRDefault="001C1A44" w:rsidP="001C1A44">
      <w:pPr>
        <w:widowControl w:val="0"/>
        <w:overflowPunct/>
        <w:autoSpaceDE/>
        <w:autoSpaceDN/>
        <w:adjustRightInd/>
        <w:jc w:val="center"/>
        <w:rPr>
          <w:sz w:val="24"/>
          <w:szCs w:val="24"/>
        </w:rPr>
      </w:pPr>
      <w:r w:rsidRPr="001C1A44">
        <w:rPr>
          <w:sz w:val="24"/>
          <w:szCs w:val="24"/>
        </w:rPr>
        <w:t>┌</w:t>
      </w:r>
      <w:r>
        <w:rPr>
          <w:sz w:val="24"/>
          <w:szCs w:val="24"/>
        </w:rPr>
        <w:tab/>
      </w:r>
      <w:r w:rsidRPr="001C1A44">
        <w:rPr>
          <w:sz w:val="24"/>
          <w:szCs w:val="24"/>
        </w:rPr>
        <w:t xml:space="preserve">                                              </w:t>
      </w:r>
      <w:r w:rsidRPr="001C1A44">
        <w:rPr>
          <w:sz w:val="24"/>
          <w:szCs w:val="24"/>
        </w:rPr>
        <w:tab/>
        <w:t xml:space="preserve">             </w:t>
      </w:r>
      <w:r w:rsidRPr="001C1A44">
        <w:rPr>
          <w:sz w:val="24"/>
          <w:szCs w:val="24"/>
        </w:rPr>
        <w:tab/>
      </w:r>
      <w:r w:rsidRPr="001C1A44">
        <w:rPr>
          <w:sz w:val="24"/>
          <w:szCs w:val="24"/>
        </w:rPr>
        <w:tab/>
        <w:t>┐</w:t>
      </w:r>
    </w:p>
    <w:p w:rsidR="005E4CE0" w:rsidRPr="00277D09" w:rsidRDefault="001C1A44" w:rsidP="00277D09">
      <w:pPr>
        <w:jc w:val="center"/>
        <w:rPr>
          <w:sz w:val="24"/>
          <w:szCs w:val="24"/>
        </w:rPr>
      </w:pPr>
      <w:r w:rsidRPr="00277D09">
        <w:rPr>
          <w:sz w:val="24"/>
          <w:szCs w:val="24"/>
        </w:rPr>
        <w:t>О</w:t>
      </w:r>
      <w:r w:rsidR="005E4CE0" w:rsidRPr="00277D09">
        <w:rPr>
          <w:sz w:val="24"/>
          <w:szCs w:val="24"/>
        </w:rPr>
        <w:t xml:space="preserve"> проведении совместной штабной тренировки</w:t>
      </w:r>
    </w:p>
    <w:p w:rsidR="005E4CE0" w:rsidRDefault="001C1A44" w:rsidP="00277D09">
      <w:pPr>
        <w:jc w:val="center"/>
        <w:rPr>
          <w:sz w:val="24"/>
          <w:szCs w:val="24"/>
        </w:rPr>
      </w:pPr>
      <w:r w:rsidRPr="00277D09">
        <w:rPr>
          <w:sz w:val="24"/>
          <w:szCs w:val="24"/>
        </w:rPr>
        <w:t>по вопросам гражданской обороны</w:t>
      </w:r>
    </w:p>
    <w:p w:rsidR="00277D09" w:rsidRPr="00277D09" w:rsidRDefault="00277D09" w:rsidP="00277D09">
      <w:pPr>
        <w:jc w:val="center"/>
        <w:rPr>
          <w:sz w:val="24"/>
          <w:szCs w:val="24"/>
        </w:rPr>
      </w:pPr>
    </w:p>
    <w:p w:rsidR="005E4CE0" w:rsidRPr="00277D09" w:rsidRDefault="005E4CE0" w:rsidP="00277D09">
      <w:pPr>
        <w:rPr>
          <w:sz w:val="24"/>
          <w:szCs w:val="24"/>
        </w:rPr>
      </w:pPr>
    </w:p>
    <w:p w:rsidR="005E4CE0" w:rsidRPr="00277D09" w:rsidRDefault="005E4CE0" w:rsidP="00277D09">
      <w:pPr>
        <w:ind w:firstLine="709"/>
        <w:jc w:val="both"/>
        <w:rPr>
          <w:sz w:val="24"/>
          <w:szCs w:val="24"/>
        </w:rPr>
      </w:pPr>
      <w:r w:rsidRPr="00277D09">
        <w:rPr>
          <w:sz w:val="24"/>
          <w:szCs w:val="24"/>
        </w:rPr>
        <w:t xml:space="preserve">На основании </w:t>
      </w:r>
      <w:r w:rsidR="00277D09">
        <w:rPr>
          <w:sz w:val="24"/>
          <w:szCs w:val="24"/>
        </w:rPr>
        <w:t>Федеральных з</w:t>
      </w:r>
      <w:r w:rsidRPr="00277D09">
        <w:rPr>
          <w:sz w:val="24"/>
          <w:szCs w:val="24"/>
        </w:rPr>
        <w:t>аконов Р</w:t>
      </w:r>
      <w:r w:rsidR="00277D09">
        <w:rPr>
          <w:sz w:val="24"/>
          <w:szCs w:val="24"/>
        </w:rPr>
        <w:t>оссийской Федерации</w:t>
      </w:r>
      <w:r w:rsidRPr="00277D09">
        <w:rPr>
          <w:sz w:val="24"/>
          <w:szCs w:val="24"/>
        </w:rPr>
        <w:t xml:space="preserve"> от 12.02.1998 №</w:t>
      </w:r>
      <w:r w:rsidR="00EC12E8" w:rsidRPr="00277D09">
        <w:rPr>
          <w:sz w:val="24"/>
          <w:szCs w:val="24"/>
        </w:rPr>
        <w:t xml:space="preserve"> </w:t>
      </w:r>
      <w:r w:rsidRPr="00277D09">
        <w:rPr>
          <w:sz w:val="24"/>
          <w:szCs w:val="24"/>
        </w:rPr>
        <w:t>28-ФЗ «О гражданской обороне», от 21.12.1994 №</w:t>
      </w:r>
      <w:r w:rsidR="00EC12E8" w:rsidRPr="00277D09">
        <w:rPr>
          <w:sz w:val="24"/>
          <w:szCs w:val="24"/>
        </w:rPr>
        <w:t xml:space="preserve"> </w:t>
      </w:r>
      <w:r w:rsidRPr="00277D09">
        <w:rPr>
          <w:sz w:val="24"/>
          <w:szCs w:val="24"/>
        </w:rPr>
        <w:t xml:space="preserve">68-ФЗ «О защите населения и территорий от чрезвычайных ситуаций природного и техногенного характера», Постановления Правительства </w:t>
      </w:r>
      <w:r w:rsidR="00277D09" w:rsidRPr="00277D09">
        <w:rPr>
          <w:sz w:val="24"/>
          <w:szCs w:val="24"/>
        </w:rPr>
        <w:t>Р</w:t>
      </w:r>
      <w:r w:rsidR="00277D09">
        <w:rPr>
          <w:sz w:val="24"/>
          <w:szCs w:val="24"/>
        </w:rPr>
        <w:t>оссийской Федерации</w:t>
      </w:r>
      <w:r w:rsidR="00277D09" w:rsidRPr="00277D09">
        <w:rPr>
          <w:sz w:val="24"/>
          <w:szCs w:val="24"/>
        </w:rPr>
        <w:t xml:space="preserve"> </w:t>
      </w:r>
      <w:r w:rsidRPr="00277D09">
        <w:rPr>
          <w:sz w:val="24"/>
          <w:szCs w:val="24"/>
        </w:rPr>
        <w:t>от 04.</w:t>
      </w:r>
      <w:r w:rsidR="00EC12E8" w:rsidRPr="00277D09">
        <w:rPr>
          <w:sz w:val="24"/>
          <w:szCs w:val="24"/>
        </w:rPr>
        <w:t>09.</w:t>
      </w:r>
      <w:r w:rsidRPr="00277D09">
        <w:rPr>
          <w:sz w:val="24"/>
          <w:szCs w:val="24"/>
        </w:rPr>
        <w:t>2003 № 547 «О подготовке населения в области защиты от чрезвычайных ситуаций приро</w:t>
      </w:r>
      <w:r w:rsidR="00277D09">
        <w:rPr>
          <w:sz w:val="24"/>
          <w:szCs w:val="24"/>
        </w:rPr>
        <w:t xml:space="preserve">дного и техногенного характера», </w:t>
      </w:r>
      <w:r w:rsidRPr="00277D09">
        <w:rPr>
          <w:sz w:val="24"/>
          <w:szCs w:val="24"/>
        </w:rPr>
        <w:t>в соответствии с поручением Правительства Российской Федерации от</w:t>
      </w:r>
      <w:r w:rsidR="00EC12E8" w:rsidRPr="00277D09">
        <w:rPr>
          <w:sz w:val="24"/>
          <w:szCs w:val="24"/>
        </w:rPr>
        <w:t xml:space="preserve"> </w:t>
      </w:r>
      <w:r w:rsidRPr="00277D09">
        <w:rPr>
          <w:sz w:val="24"/>
          <w:szCs w:val="24"/>
        </w:rPr>
        <w:t>21.04.2016 №</w:t>
      </w:r>
      <w:r w:rsidR="00277D09">
        <w:rPr>
          <w:sz w:val="24"/>
          <w:szCs w:val="24"/>
        </w:rPr>
        <w:t xml:space="preserve"> </w:t>
      </w:r>
      <w:r w:rsidRPr="00277D09">
        <w:rPr>
          <w:sz w:val="24"/>
          <w:szCs w:val="24"/>
        </w:rPr>
        <w:t>РД-П4-261сс и Планом основных мероприятий города Пущино по вопросам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2016 год</w:t>
      </w:r>
      <w:r w:rsidR="00277D09">
        <w:rPr>
          <w:sz w:val="24"/>
          <w:szCs w:val="24"/>
        </w:rPr>
        <w:t>,</w:t>
      </w:r>
    </w:p>
    <w:p w:rsidR="005E4CE0" w:rsidRPr="00277D09" w:rsidRDefault="005E4CE0" w:rsidP="00277D09">
      <w:pPr>
        <w:ind w:firstLine="709"/>
        <w:jc w:val="both"/>
        <w:rPr>
          <w:sz w:val="24"/>
          <w:szCs w:val="24"/>
        </w:rPr>
      </w:pPr>
    </w:p>
    <w:p w:rsidR="005E4CE0" w:rsidRPr="00277D09" w:rsidRDefault="005E4CE0" w:rsidP="00277D09">
      <w:pPr>
        <w:ind w:firstLine="709"/>
        <w:jc w:val="center"/>
        <w:rPr>
          <w:sz w:val="24"/>
          <w:szCs w:val="24"/>
        </w:rPr>
      </w:pPr>
      <w:r w:rsidRPr="00277D09">
        <w:rPr>
          <w:sz w:val="24"/>
          <w:szCs w:val="24"/>
        </w:rPr>
        <w:t>ПОСТАНОВЛЯЮ:</w:t>
      </w:r>
    </w:p>
    <w:p w:rsidR="005E4CE0" w:rsidRPr="00277D09" w:rsidRDefault="005E4CE0" w:rsidP="00277D09">
      <w:pPr>
        <w:ind w:firstLine="709"/>
        <w:jc w:val="both"/>
        <w:rPr>
          <w:sz w:val="24"/>
          <w:szCs w:val="24"/>
        </w:rPr>
      </w:pPr>
    </w:p>
    <w:p w:rsidR="005E4CE0" w:rsidRPr="00277D09" w:rsidRDefault="005E4CE0" w:rsidP="00277D09">
      <w:pPr>
        <w:numPr>
          <w:ilvl w:val="0"/>
          <w:numId w:val="2"/>
        </w:numPr>
        <w:ind w:left="0" w:firstLine="709"/>
        <w:jc w:val="both"/>
        <w:textAlignment w:val="baseline"/>
        <w:rPr>
          <w:sz w:val="24"/>
          <w:szCs w:val="24"/>
        </w:rPr>
      </w:pPr>
      <w:r w:rsidRPr="00277D09">
        <w:rPr>
          <w:sz w:val="24"/>
          <w:szCs w:val="24"/>
        </w:rPr>
        <w:t xml:space="preserve">Провести </w:t>
      </w:r>
      <w:r w:rsidR="00277D09">
        <w:rPr>
          <w:sz w:val="24"/>
          <w:szCs w:val="24"/>
        </w:rPr>
        <w:t>0</w:t>
      </w:r>
      <w:r w:rsidRPr="00277D09">
        <w:rPr>
          <w:sz w:val="24"/>
          <w:szCs w:val="24"/>
        </w:rPr>
        <w:t>4</w:t>
      </w:r>
      <w:r w:rsidR="00277D09">
        <w:rPr>
          <w:sz w:val="24"/>
          <w:szCs w:val="24"/>
        </w:rPr>
        <w:t>.10.</w:t>
      </w:r>
      <w:r w:rsidRPr="00277D09">
        <w:rPr>
          <w:sz w:val="24"/>
          <w:szCs w:val="24"/>
        </w:rPr>
        <w:t xml:space="preserve">2016 совместную штабную тренировку по гражданской обороне </w:t>
      </w:r>
      <w:r w:rsidR="00EE53D8">
        <w:rPr>
          <w:sz w:val="24"/>
          <w:szCs w:val="24"/>
        </w:rPr>
        <w:t>Администрации города Пущино и объектов экономики городского округа Пущино</w:t>
      </w:r>
      <w:bookmarkStart w:id="0" w:name="_GoBack"/>
      <w:bookmarkEnd w:id="0"/>
      <w:r w:rsidR="00EC12E8" w:rsidRPr="00277D09">
        <w:rPr>
          <w:sz w:val="24"/>
          <w:szCs w:val="24"/>
        </w:rPr>
        <w:t xml:space="preserve"> (далее – штабная тренировка)</w:t>
      </w:r>
      <w:r w:rsidRPr="00277D09">
        <w:rPr>
          <w:sz w:val="24"/>
          <w:szCs w:val="24"/>
        </w:rPr>
        <w:t>.</w:t>
      </w:r>
    </w:p>
    <w:p w:rsidR="005E4CE0" w:rsidRPr="00277D09" w:rsidRDefault="005E4CE0" w:rsidP="00277D09">
      <w:pPr>
        <w:numPr>
          <w:ilvl w:val="0"/>
          <w:numId w:val="2"/>
        </w:numPr>
        <w:ind w:left="0" w:firstLine="709"/>
        <w:jc w:val="both"/>
        <w:textAlignment w:val="baseline"/>
        <w:rPr>
          <w:sz w:val="24"/>
          <w:szCs w:val="24"/>
        </w:rPr>
      </w:pPr>
      <w:r w:rsidRPr="00277D09">
        <w:rPr>
          <w:sz w:val="24"/>
          <w:szCs w:val="24"/>
        </w:rPr>
        <w:t>На штабную тренировку привлечь:</w:t>
      </w:r>
    </w:p>
    <w:p w:rsidR="005E4CE0" w:rsidRPr="00277D09" w:rsidRDefault="005E4CE0" w:rsidP="00277D09">
      <w:pPr>
        <w:ind w:firstLine="709"/>
        <w:jc w:val="both"/>
        <w:rPr>
          <w:sz w:val="24"/>
          <w:szCs w:val="24"/>
        </w:rPr>
      </w:pPr>
      <w:r w:rsidRPr="00277D09">
        <w:rPr>
          <w:sz w:val="24"/>
          <w:szCs w:val="24"/>
        </w:rPr>
        <w:t>- руководящий состав ГО города Пущино;</w:t>
      </w:r>
    </w:p>
    <w:p w:rsidR="005E4CE0" w:rsidRPr="00277D09" w:rsidRDefault="005E4CE0" w:rsidP="00277D09">
      <w:pPr>
        <w:ind w:firstLine="709"/>
        <w:jc w:val="both"/>
        <w:rPr>
          <w:sz w:val="24"/>
          <w:szCs w:val="24"/>
        </w:rPr>
      </w:pPr>
      <w:r w:rsidRPr="00277D09">
        <w:rPr>
          <w:sz w:val="24"/>
          <w:szCs w:val="24"/>
        </w:rPr>
        <w:t xml:space="preserve">- руководящий состав, штабы ГО и </w:t>
      </w:r>
      <w:proofErr w:type="gramStart"/>
      <w:r w:rsidRPr="00277D09">
        <w:rPr>
          <w:sz w:val="24"/>
          <w:szCs w:val="24"/>
        </w:rPr>
        <w:t>ЧС</w:t>
      </w:r>
      <w:proofErr w:type="gramEnd"/>
      <w:r w:rsidRPr="00277D09">
        <w:rPr>
          <w:sz w:val="24"/>
          <w:szCs w:val="24"/>
        </w:rPr>
        <w:t xml:space="preserve"> и нештатные аварийно-спасательные формирования объектов экономики города Пущино.</w:t>
      </w:r>
    </w:p>
    <w:p w:rsidR="005E4CE0" w:rsidRPr="00277D09" w:rsidRDefault="005E4CE0" w:rsidP="00277D09">
      <w:pPr>
        <w:numPr>
          <w:ilvl w:val="0"/>
          <w:numId w:val="3"/>
        </w:numPr>
        <w:ind w:left="0" w:firstLine="709"/>
        <w:jc w:val="both"/>
        <w:textAlignment w:val="baseline"/>
        <w:rPr>
          <w:sz w:val="24"/>
          <w:szCs w:val="24"/>
        </w:rPr>
      </w:pPr>
      <w:r w:rsidRPr="00277D09">
        <w:rPr>
          <w:sz w:val="24"/>
          <w:szCs w:val="24"/>
        </w:rPr>
        <w:t>Утвердить план проведения совместной штабной тренировки (</w:t>
      </w:r>
      <w:r w:rsidR="00277D09">
        <w:rPr>
          <w:sz w:val="24"/>
          <w:szCs w:val="24"/>
        </w:rPr>
        <w:t>П</w:t>
      </w:r>
      <w:r w:rsidRPr="00277D09">
        <w:rPr>
          <w:sz w:val="24"/>
          <w:szCs w:val="24"/>
        </w:rPr>
        <w:t>риложение №</w:t>
      </w:r>
      <w:r w:rsidR="00277D09">
        <w:rPr>
          <w:sz w:val="24"/>
          <w:szCs w:val="24"/>
        </w:rPr>
        <w:t xml:space="preserve"> </w:t>
      </w:r>
      <w:r w:rsidRPr="00277D09">
        <w:rPr>
          <w:sz w:val="24"/>
          <w:szCs w:val="24"/>
        </w:rPr>
        <w:t>1)</w:t>
      </w:r>
      <w:r w:rsidR="00277D09">
        <w:rPr>
          <w:sz w:val="24"/>
          <w:szCs w:val="24"/>
        </w:rPr>
        <w:t>.</w:t>
      </w:r>
    </w:p>
    <w:p w:rsidR="005E4CE0" w:rsidRPr="00277D09" w:rsidRDefault="005E4CE0" w:rsidP="00277D09">
      <w:pPr>
        <w:numPr>
          <w:ilvl w:val="0"/>
          <w:numId w:val="4"/>
        </w:numPr>
        <w:ind w:left="0" w:firstLine="709"/>
        <w:jc w:val="both"/>
        <w:textAlignment w:val="baseline"/>
        <w:rPr>
          <w:sz w:val="24"/>
          <w:szCs w:val="24"/>
        </w:rPr>
      </w:pPr>
      <w:r w:rsidRPr="00277D09">
        <w:rPr>
          <w:sz w:val="24"/>
          <w:szCs w:val="24"/>
        </w:rPr>
        <w:t>Руководство подготовкой и проведением штабной тренировки возложить на начальника сектора защиты населения и территориальной безопасности в составе отдела по делам ГО</w:t>
      </w:r>
      <w:r w:rsidR="00277D09">
        <w:rPr>
          <w:sz w:val="24"/>
          <w:szCs w:val="24"/>
        </w:rPr>
        <w:t xml:space="preserve"> ЧС, МП и ТБ А</w:t>
      </w:r>
      <w:r w:rsidRPr="00277D09">
        <w:rPr>
          <w:sz w:val="24"/>
          <w:szCs w:val="24"/>
        </w:rPr>
        <w:t>дминистрации города Пущино Бугаенко А.Е.</w:t>
      </w:r>
    </w:p>
    <w:p w:rsidR="00277D09" w:rsidRPr="0048399B" w:rsidRDefault="00277D09" w:rsidP="00277D09">
      <w:pPr>
        <w:pStyle w:val="a8"/>
        <w:numPr>
          <w:ilvl w:val="0"/>
          <w:numId w:val="4"/>
        </w:numPr>
        <w:ind w:left="0" w:firstLine="709"/>
        <w:jc w:val="both"/>
      </w:pPr>
      <w:r w:rsidRPr="00277D09">
        <w:rPr>
          <w:color w:val="000000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48399B">
        <w:t>на официальном сайте Администрации города Пущино в сети Интернет</w:t>
      </w:r>
      <w:r>
        <w:t>.</w:t>
      </w:r>
      <w:r w:rsidRPr="0048399B">
        <w:t xml:space="preserve"> </w:t>
      </w:r>
    </w:p>
    <w:p w:rsidR="005E4CE0" w:rsidRPr="00277D09" w:rsidRDefault="005E4CE0" w:rsidP="00277D09">
      <w:pPr>
        <w:numPr>
          <w:ilvl w:val="0"/>
          <w:numId w:val="4"/>
        </w:numPr>
        <w:ind w:left="0" w:firstLine="709"/>
        <w:jc w:val="both"/>
        <w:textAlignment w:val="baseline"/>
        <w:rPr>
          <w:sz w:val="24"/>
          <w:szCs w:val="24"/>
        </w:rPr>
      </w:pPr>
      <w:r w:rsidRPr="00277D09">
        <w:rPr>
          <w:sz w:val="24"/>
          <w:szCs w:val="24"/>
        </w:rPr>
        <w:t xml:space="preserve">Контроль за </w:t>
      </w:r>
      <w:r w:rsidR="00277D09">
        <w:rPr>
          <w:sz w:val="24"/>
          <w:szCs w:val="24"/>
        </w:rPr>
        <w:t xml:space="preserve">исполнением </w:t>
      </w:r>
      <w:r w:rsidRPr="00277D09">
        <w:rPr>
          <w:sz w:val="24"/>
          <w:szCs w:val="24"/>
        </w:rPr>
        <w:t xml:space="preserve">настоящего постановления </w:t>
      </w:r>
      <w:r w:rsidR="00EC12E8" w:rsidRPr="00277D09">
        <w:rPr>
          <w:sz w:val="24"/>
          <w:szCs w:val="24"/>
        </w:rPr>
        <w:t>возложить на заместителя руководителя администрации – начальника отдела по делам ГО ЧС, МП, ТБ Донца В.П.</w:t>
      </w:r>
    </w:p>
    <w:p w:rsidR="005E4CE0" w:rsidRPr="00277D09" w:rsidRDefault="005E4CE0" w:rsidP="00277D09">
      <w:pPr>
        <w:rPr>
          <w:sz w:val="24"/>
          <w:szCs w:val="24"/>
        </w:rPr>
      </w:pPr>
    </w:p>
    <w:p w:rsidR="005E4CE0" w:rsidRDefault="005E4CE0" w:rsidP="00277D09">
      <w:pPr>
        <w:rPr>
          <w:sz w:val="24"/>
          <w:szCs w:val="24"/>
        </w:rPr>
      </w:pPr>
    </w:p>
    <w:p w:rsidR="00277D09" w:rsidRPr="00277D09" w:rsidRDefault="00277D09" w:rsidP="00277D09">
      <w:pPr>
        <w:rPr>
          <w:sz w:val="24"/>
          <w:szCs w:val="24"/>
        </w:rPr>
      </w:pPr>
    </w:p>
    <w:p w:rsidR="001961C3" w:rsidRPr="00277D09" w:rsidRDefault="00221B6A" w:rsidP="00277D09">
      <w:pPr>
        <w:pStyle w:val="a5"/>
        <w:spacing w:before="0" w:beforeAutospacing="0" w:after="0" w:afterAutospacing="0"/>
        <w:jc w:val="both"/>
        <w:rPr>
          <w:snapToGrid w:val="0"/>
        </w:rPr>
      </w:pPr>
      <w:r w:rsidRPr="00277D09">
        <w:rPr>
          <w:snapToGrid w:val="0"/>
        </w:rPr>
        <w:t>И.о. руководителя администрации</w:t>
      </w:r>
      <w:r w:rsidRPr="00277D09">
        <w:rPr>
          <w:snapToGrid w:val="0"/>
        </w:rPr>
        <w:tab/>
      </w:r>
      <w:r w:rsidRPr="00277D09">
        <w:rPr>
          <w:snapToGrid w:val="0"/>
        </w:rPr>
        <w:tab/>
      </w:r>
      <w:r w:rsidRPr="00277D09">
        <w:rPr>
          <w:snapToGrid w:val="0"/>
        </w:rPr>
        <w:tab/>
      </w:r>
      <w:r w:rsidRPr="00277D09">
        <w:rPr>
          <w:snapToGrid w:val="0"/>
        </w:rPr>
        <w:tab/>
      </w:r>
      <w:r w:rsidRPr="00277D09">
        <w:rPr>
          <w:snapToGrid w:val="0"/>
        </w:rPr>
        <w:tab/>
      </w:r>
      <w:r w:rsidR="00277D09">
        <w:rPr>
          <w:snapToGrid w:val="0"/>
        </w:rPr>
        <w:t xml:space="preserve">                              </w:t>
      </w:r>
      <w:r w:rsidR="004A2AF6" w:rsidRPr="00277D09">
        <w:rPr>
          <w:snapToGrid w:val="0"/>
        </w:rPr>
        <w:t>Ю.А. Фомина</w:t>
      </w:r>
    </w:p>
    <w:p w:rsidR="00EC12E8" w:rsidRPr="00277D09" w:rsidRDefault="00EC12E8" w:rsidP="00277D09">
      <w:pPr>
        <w:ind w:hanging="567"/>
        <w:jc w:val="center"/>
        <w:rPr>
          <w:sz w:val="24"/>
          <w:szCs w:val="24"/>
        </w:rPr>
      </w:pPr>
      <w:r w:rsidRPr="00277D09">
        <w:rPr>
          <w:sz w:val="24"/>
          <w:szCs w:val="24"/>
        </w:rPr>
        <w:lastRenderedPageBreak/>
        <w:t>ЛИСТ СОГЛАСОВАНИЯ</w:t>
      </w:r>
    </w:p>
    <w:p w:rsidR="00EC12E8" w:rsidRPr="00277D09" w:rsidRDefault="00EC12E8" w:rsidP="00277D09">
      <w:pPr>
        <w:ind w:hanging="567"/>
        <w:jc w:val="center"/>
        <w:rPr>
          <w:sz w:val="24"/>
          <w:szCs w:val="24"/>
        </w:rPr>
      </w:pPr>
    </w:p>
    <w:p w:rsidR="00EC12E8" w:rsidRPr="00277D09" w:rsidRDefault="00EC12E8" w:rsidP="00277D09">
      <w:pPr>
        <w:numPr>
          <w:ilvl w:val="0"/>
          <w:numId w:val="5"/>
        </w:numPr>
        <w:overflowPunct/>
        <w:autoSpaceDE/>
        <w:autoSpaceDN/>
        <w:adjustRightInd/>
        <w:ind w:left="0"/>
        <w:jc w:val="both"/>
        <w:rPr>
          <w:sz w:val="24"/>
          <w:szCs w:val="24"/>
        </w:rPr>
      </w:pPr>
      <w:r w:rsidRPr="00277D09">
        <w:rPr>
          <w:sz w:val="24"/>
          <w:szCs w:val="24"/>
        </w:rPr>
        <w:t>Начальник сектора защиты населения и</w:t>
      </w:r>
    </w:p>
    <w:p w:rsidR="00EC12E8" w:rsidRPr="00277D09" w:rsidRDefault="00EC12E8" w:rsidP="00277D09">
      <w:pPr>
        <w:pStyle w:val="a6"/>
        <w:rPr>
          <w:rFonts w:ascii="Times New Roman" w:hAnsi="Times New Roman"/>
          <w:sz w:val="24"/>
          <w:szCs w:val="24"/>
        </w:rPr>
      </w:pPr>
      <w:r w:rsidRPr="00277D09">
        <w:rPr>
          <w:rFonts w:ascii="Times New Roman" w:hAnsi="Times New Roman"/>
          <w:sz w:val="24"/>
          <w:szCs w:val="24"/>
        </w:rPr>
        <w:t xml:space="preserve">территориальной безопасности в составе </w:t>
      </w:r>
    </w:p>
    <w:p w:rsidR="00EC12E8" w:rsidRPr="00277D09" w:rsidRDefault="00EC12E8" w:rsidP="00277D09">
      <w:pPr>
        <w:pStyle w:val="a6"/>
        <w:rPr>
          <w:rFonts w:ascii="Times New Roman" w:hAnsi="Times New Roman"/>
          <w:sz w:val="24"/>
          <w:szCs w:val="24"/>
        </w:rPr>
      </w:pPr>
      <w:r w:rsidRPr="00277D09">
        <w:rPr>
          <w:rFonts w:ascii="Times New Roman" w:hAnsi="Times New Roman"/>
          <w:sz w:val="24"/>
          <w:szCs w:val="24"/>
        </w:rPr>
        <w:t>отдела по делам ГО</w:t>
      </w:r>
      <w:r w:rsidR="00277D09">
        <w:rPr>
          <w:rFonts w:ascii="Times New Roman" w:hAnsi="Times New Roman"/>
          <w:sz w:val="24"/>
          <w:szCs w:val="24"/>
        </w:rPr>
        <w:t xml:space="preserve"> </w:t>
      </w:r>
      <w:r w:rsidRPr="00277D09">
        <w:rPr>
          <w:rFonts w:ascii="Times New Roman" w:hAnsi="Times New Roman"/>
          <w:sz w:val="24"/>
          <w:szCs w:val="24"/>
        </w:rPr>
        <w:t xml:space="preserve">ЧС, МП И ТБ </w:t>
      </w:r>
    </w:p>
    <w:p w:rsidR="00EC12E8" w:rsidRPr="00277D09" w:rsidRDefault="00EC12E8" w:rsidP="00277D09">
      <w:pPr>
        <w:pStyle w:val="a6"/>
        <w:rPr>
          <w:rFonts w:ascii="Times New Roman" w:hAnsi="Times New Roman"/>
          <w:sz w:val="24"/>
          <w:szCs w:val="24"/>
        </w:rPr>
      </w:pPr>
      <w:r w:rsidRPr="00277D09">
        <w:rPr>
          <w:rFonts w:ascii="Times New Roman" w:hAnsi="Times New Roman"/>
          <w:sz w:val="24"/>
          <w:szCs w:val="24"/>
        </w:rPr>
        <w:t xml:space="preserve">Бугаенко А.Е.                                                                ____________ </w:t>
      </w:r>
      <w:proofErr w:type="gramStart"/>
      <w:r w:rsidRPr="00277D09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277D09">
        <w:rPr>
          <w:rFonts w:ascii="Times New Roman" w:hAnsi="Times New Roman"/>
          <w:sz w:val="24"/>
          <w:szCs w:val="24"/>
        </w:rPr>
        <w:t>___» сентября 2016 г.</w:t>
      </w:r>
    </w:p>
    <w:p w:rsidR="00EC12E8" w:rsidRPr="00277D09" w:rsidRDefault="00EC12E8" w:rsidP="00277D09">
      <w:pPr>
        <w:tabs>
          <w:tab w:val="left" w:pos="6480"/>
          <w:tab w:val="left" w:pos="6660"/>
          <w:tab w:val="left" w:pos="6840"/>
        </w:tabs>
        <w:jc w:val="both"/>
        <w:rPr>
          <w:sz w:val="24"/>
          <w:szCs w:val="24"/>
        </w:rPr>
      </w:pPr>
    </w:p>
    <w:p w:rsidR="00EC12E8" w:rsidRPr="00277D09" w:rsidRDefault="00EC12E8" w:rsidP="00277D09">
      <w:pPr>
        <w:numPr>
          <w:ilvl w:val="0"/>
          <w:numId w:val="5"/>
        </w:numPr>
        <w:overflowPunct/>
        <w:autoSpaceDE/>
        <w:autoSpaceDN/>
        <w:adjustRightInd/>
        <w:ind w:left="0"/>
        <w:rPr>
          <w:sz w:val="24"/>
          <w:szCs w:val="24"/>
        </w:rPr>
      </w:pPr>
      <w:r w:rsidRPr="00277D09">
        <w:rPr>
          <w:sz w:val="24"/>
          <w:szCs w:val="24"/>
        </w:rPr>
        <w:t xml:space="preserve">Заместитель руководителя администрации </w:t>
      </w:r>
    </w:p>
    <w:p w:rsidR="00EC12E8" w:rsidRPr="00277D09" w:rsidRDefault="00EC12E8" w:rsidP="00277D09">
      <w:pPr>
        <w:pStyle w:val="a6"/>
        <w:rPr>
          <w:rFonts w:ascii="Times New Roman" w:hAnsi="Times New Roman"/>
          <w:sz w:val="24"/>
          <w:szCs w:val="24"/>
        </w:rPr>
      </w:pPr>
      <w:r w:rsidRPr="00277D09">
        <w:rPr>
          <w:rFonts w:ascii="Times New Roman" w:hAnsi="Times New Roman"/>
          <w:sz w:val="24"/>
          <w:szCs w:val="24"/>
        </w:rPr>
        <w:t>– начальник отдела по делам ГО</w:t>
      </w:r>
      <w:r w:rsidR="00277D09">
        <w:rPr>
          <w:rFonts w:ascii="Times New Roman" w:hAnsi="Times New Roman"/>
          <w:sz w:val="24"/>
          <w:szCs w:val="24"/>
        </w:rPr>
        <w:t xml:space="preserve"> </w:t>
      </w:r>
      <w:r w:rsidRPr="00277D09">
        <w:rPr>
          <w:rFonts w:ascii="Times New Roman" w:hAnsi="Times New Roman"/>
          <w:sz w:val="24"/>
          <w:szCs w:val="24"/>
        </w:rPr>
        <w:t xml:space="preserve">ЧС, МП и ТБ  </w:t>
      </w:r>
    </w:p>
    <w:p w:rsidR="00EC12E8" w:rsidRPr="00277D09" w:rsidRDefault="00EC12E8" w:rsidP="00277D09">
      <w:pPr>
        <w:pStyle w:val="a6"/>
        <w:rPr>
          <w:rFonts w:ascii="Times New Roman" w:hAnsi="Times New Roman"/>
          <w:sz w:val="24"/>
          <w:szCs w:val="24"/>
        </w:rPr>
      </w:pPr>
      <w:r w:rsidRPr="00277D09">
        <w:rPr>
          <w:rFonts w:ascii="Times New Roman" w:hAnsi="Times New Roman"/>
          <w:sz w:val="24"/>
          <w:szCs w:val="24"/>
        </w:rPr>
        <w:t xml:space="preserve">Донец В.П.                                                                      ___________  </w:t>
      </w:r>
      <w:proofErr w:type="gramStart"/>
      <w:r w:rsidRPr="00277D09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277D09">
        <w:rPr>
          <w:rFonts w:ascii="Times New Roman" w:hAnsi="Times New Roman"/>
          <w:sz w:val="24"/>
          <w:szCs w:val="24"/>
        </w:rPr>
        <w:t>___» сентября 2016 г.</w:t>
      </w:r>
    </w:p>
    <w:p w:rsidR="00EC12E8" w:rsidRPr="00277D09" w:rsidRDefault="00EC12E8" w:rsidP="00277D09">
      <w:pPr>
        <w:rPr>
          <w:sz w:val="24"/>
          <w:szCs w:val="24"/>
        </w:rPr>
      </w:pPr>
    </w:p>
    <w:p w:rsidR="00EC12E8" w:rsidRPr="00277D09" w:rsidRDefault="00EC12E8" w:rsidP="00277D09">
      <w:pPr>
        <w:numPr>
          <w:ilvl w:val="0"/>
          <w:numId w:val="5"/>
        </w:numPr>
        <w:tabs>
          <w:tab w:val="left" w:pos="0"/>
          <w:tab w:val="left" w:pos="6660"/>
          <w:tab w:val="left" w:pos="6840"/>
        </w:tabs>
        <w:overflowPunct/>
        <w:autoSpaceDE/>
        <w:autoSpaceDN/>
        <w:adjustRightInd/>
        <w:ind w:left="0"/>
        <w:jc w:val="both"/>
        <w:rPr>
          <w:sz w:val="24"/>
          <w:szCs w:val="24"/>
        </w:rPr>
      </w:pPr>
      <w:r w:rsidRPr="00277D09">
        <w:rPr>
          <w:sz w:val="24"/>
          <w:szCs w:val="24"/>
        </w:rPr>
        <w:t>И.о. начальника юридического отдела</w:t>
      </w:r>
    </w:p>
    <w:p w:rsidR="00EC12E8" w:rsidRPr="00277D09" w:rsidRDefault="00EC12E8" w:rsidP="00277D09">
      <w:pPr>
        <w:rPr>
          <w:sz w:val="24"/>
          <w:szCs w:val="24"/>
        </w:rPr>
      </w:pPr>
      <w:proofErr w:type="spellStart"/>
      <w:r w:rsidRPr="00277D09">
        <w:rPr>
          <w:sz w:val="24"/>
          <w:szCs w:val="24"/>
        </w:rPr>
        <w:t>Андреенкова</w:t>
      </w:r>
      <w:proofErr w:type="spellEnd"/>
      <w:r w:rsidRPr="00277D09">
        <w:rPr>
          <w:sz w:val="24"/>
          <w:szCs w:val="24"/>
        </w:rPr>
        <w:t xml:space="preserve"> Е.Г.                                                          ___________   </w:t>
      </w:r>
      <w:proofErr w:type="gramStart"/>
      <w:r w:rsidRPr="00277D09">
        <w:rPr>
          <w:sz w:val="24"/>
          <w:szCs w:val="24"/>
        </w:rPr>
        <w:t xml:space="preserve">   «</w:t>
      </w:r>
      <w:proofErr w:type="gramEnd"/>
      <w:r w:rsidRPr="00277D09">
        <w:rPr>
          <w:sz w:val="24"/>
          <w:szCs w:val="24"/>
        </w:rPr>
        <w:t>___» сентября 2016 г.</w:t>
      </w:r>
    </w:p>
    <w:p w:rsidR="00EC12E8" w:rsidRPr="00277D09" w:rsidRDefault="00EC12E8" w:rsidP="00277D09">
      <w:pPr>
        <w:rPr>
          <w:sz w:val="24"/>
          <w:szCs w:val="24"/>
        </w:rPr>
      </w:pPr>
    </w:p>
    <w:p w:rsidR="00EC12E8" w:rsidRPr="00277D09" w:rsidRDefault="00EC12E8" w:rsidP="00277D09">
      <w:pPr>
        <w:rPr>
          <w:sz w:val="24"/>
          <w:szCs w:val="24"/>
        </w:rPr>
      </w:pPr>
    </w:p>
    <w:p w:rsidR="00EC12E8" w:rsidRPr="00277D09" w:rsidRDefault="00EC12E8" w:rsidP="00277D09">
      <w:pPr>
        <w:rPr>
          <w:sz w:val="24"/>
          <w:szCs w:val="24"/>
        </w:rPr>
      </w:pPr>
    </w:p>
    <w:p w:rsidR="00EC12E8" w:rsidRPr="00277D09" w:rsidRDefault="00EC12E8" w:rsidP="00277D09">
      <w:pPr>
        <w:rPr>
          <w:sz w:val="24"/>
          <w:szCs w:val="24"/>
        </w:rPr>
      </w:pPr>
    </w:p>
    <w:p w:rsidR="00EC12E8" w:rsidRPr="00277D09" w:rsidRDefault="00EC12E8" w:rsidP="00277D09">
      <w:pPr>
        <w:rPr>
          <w:sz w:val="24"/>
          <w:szCs w:val="24"/>
        </w:rPr>
      </w:pPr>
      <w:r w:rsidRPr="00277D09">
        <w:rPr>
          <w:sz w:val="24"/>
          <w:szCs w:val="24"/>
        </w:rPr>
        <w:t xml:space="preserve">СПИСОК РАССЫЛКИ: </w:t>
      </w:r>
    </w:p>
    <w:p w:rsidR="00EC12E8" w:rsidRPr="00277D09" w:rsidRDefault="00EC12E8" w:rsidP="00277D09">
      <w:pPr>
        <w:rPr>
          <w:sz w:val="24"/>
          <w:szCs w:val="24"/>
        </w:rPr>
      </w:pPr>
    </w:p>
    <w:p w:rsidR="00EC12E8" w:rsidRPr="00277D09" w:rsidRDefault="00EC12E8" w:rsidP="00277D09">
      <w:pPr>
        <w:rPr>
          <w:sz w:val="24"/>
          <w:szCs w:val="24"/>
        </w:rPr>
      </w:pPr>
      <w:r w:rsidRPr="00277D09">
        <w:rPr>
          <w:sz w:val="24"/>
          <w:szCs w:val="24"/>
        </w:rPr>
        <w:t>Отдел по делам ГО ЧС, МП и ТБ – 1 экз.</w:t>
      </w:r>
    </w:p>
    <w:p w:rsidR="00603B94" w:rsidRDefault="00603B94" w:rsidP="00277D09">
      <w:pPr>
        <w:pStyle w:val="a5"/>
        <w:spacing w:before="0" w:beforeAutospacing="0" w:after="0" w:afterAutospacing="0"/>
        <w:jc w:val="both"/>
      </w:pPr>
    </w:p>
    <w:p w:rsidR="00603B94" w:rsidRDefault="00603B94">
      <w:pPr>
        <w:overflowPunct/>
        <w:autoSpaceDE/>
        <w:autoSpaceDN/>
        <w:adjustRightInd/>
        <w:spacing w:after="200" w:line="276" w:lineRule="auto"/>
        <w:rPr>
          <w:sz w:val="24"/>
          <w:szCs w:val="24"/>
        </w:rPr>
      </w:pPr>
      <w:r>
        <w:br w:type="page"/>
      </w:r>
    </w:p>
    <w:p w:rsidR="00603B94" w:rsidRDefault="00603B94" w:rsidP="00277D09">
      <w:pPr>
        <w:pStyle w:val="a5"/>
        <w:spacing w:before="0" w:beforeAutospacing="0" w:after="0" w:afterAutospacing="0"/>
        <w:jc w:val="both"/>
        <w:sectPr w:rsidR="00603B94" w:rsidSect="001C1A4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03B94" w:rsidRDefault="00603B94" w:rsidP="00603B94">
      <w:pPr>
        <w:ind w:firstLine="5387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№ 1 к постановлению</w:t>
      </w:r>
    </w:p>
    <w:p w:rsidR="00603B94" w:rsidRDefault="00603B94" w:rsidP="00603B94">
      <w:pPr>
        <w:ind w:firstLine="5387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Администрации города Пущино</w:t>
      </w:r>
    </w:p>
    <w:p w:rsidR="00603B94" w:rsidRPr="00603B94" w:rsidRDefault="00603B94" w:rsidP="00603B94">
      <w:pPr>
        <w:ind w:firstLine="5387"/>
        <w:textAlignment w:val="baseline"/>
        <w:rPr>
          <w:rFonts w:ascii="Arial" w:hAnsi="Arial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27.09.2016 № 442-п</w:t>
      </w:r>
    </w:p>
    <w:p w:rsidR="00603B94" w:rsidRDefault="00603B94" w:rsidP="00603B94">
      <w:pPr>
        <w:ind w:firstLine="709"/>
        <w:jc w:val="center"/>
        <w:textAlignment w:val="baseline"/>
        <w:rPr>
          <w:b/>
          <w:color w:val="000000"/>
          <w:sz w:val="24"/>
          <w:szCs w:val="24"/>
        </w:rPr>
      </w:pPr>
    </w:p>
    <w:p w:rsidR="00603B94" w:rsidRPr="00603B94" w:rsidRDefault="00603B94" w:rsidP="00603B94">
      <w:pPr>
        <w:ind w:firstLine="709"/>
        <w:jc w:val="center"/>
        <w:textAlignment w:val="baseline"/>
        <w:rPr>
          <w:b/>
          <w:color w:val="000000"/>
          <w:sz w:val="24"/>
          <w:szCs w:val="24"/>
        </w:rPr>
      </w:pPr>
      <w:r w:rsidRPr="00603B94">
        <w:rPr>
          <w:b/>
          <w:color w:val="000000"/>
          <w:sz w:val="24"/>
          <w:szCs w:val="24"/>
        </w:rPr>
        <w:t>П</w:t>
      </w:r>
      <w:r>
        <w:rPr>
          <w:b/>
          <w:color w:val="000000"/>
          <w:sz w:val="24"/>
          <w:szCs w:val="24"/>
        </w:rPr>
        <w:t>лан</w:t>
      </w:r>
    </w:p>
    <w:p w:rsidR="00603B94" w:rsidRDefault="00603B94" w:rsidP="00603B94">
      <w:pPr>
        <w:ind w:firstLine="709"/>
        <w:jc w:val="center"/>
        <w:textAlignment w:val="baseline"/>
        <w:rPr>
          <w:b/>
          <w:color w:val="000000"/>
          <w:sz w:val="24"/>
          <w:szCs w:val="24"/>
        </w:rPr>
      </w:pPr>
      <w:r w:rsidRPr="00603B94">
        <w:rPr>
          <w:b/>
          <w:color w:val="000000"/>
          <w:sz w:val="24"/>
          <w:szCs w:val="24"/>
        </w:rPr>
        <w:t>проведения совместной штабной тренировки Администрации</w:t>
      </w:r>
      <w:r>
        <w:rPr>
          <w:b/>
          <w:color w:val="000000"/>
          <w:sz w:val="24"/>
          <w:szCs w:val="24"/>
        </w:rPr>
        <w:t xml:space="preserve"> города Пущино</w:t>
      </w:r>
    </w:p>
    <w:p w:rsidR="00603B94" w:rsidRPr="00603B94" w:rsidRDefault="00603B94" w:rsidP="00603B94">
      <w:pPr>
        <w:ind w:firstLine="709"/>
        <w:jc w:val="center"/>
        <w:textAlignment w:val="baseline"/>
        <w:rPr>
          <w:b/>
          <w:color w:val="000000"/>
          <w:sz w:val="24"/>
          <w:szCs w:val="24"/>
        </w:rPr>
      </w:pPr>
      <w:r w:rsidRPr="00603B94">
        <w:rPr>
          <w:b/>
          <w:color w:val="000000"/>
          <w:sz w:val="24"/>
          <w:szCs w:val="24"/>
        </w:rPr>
        <w:t>и объектов экономики городского округа Пущино</w:t>
      </w:r>
    </w:p>
    <w:p w:rsidR="00603B94" w:rsidRPr="00603B94" w:rsidRDefault="00603B94" w:rsidP="00603B94">
      <w:pPr>
        <w:ind w:firstLine="709"/>
        <w:jc w:val="both"/>
        <w:textAlignment w:val="baseline"/>
        <w:rPr>
          <w:b/>
          <w:color w:val="000000"/>
          <w:sz w:val="24"/>
          <w:szCs w:val="24"/>
        </w:rPr>
      </w:pPr>
      <w:r w:rsidRPr="00603B94">
        <w:rPr>
          <w:b/>
          <w:color w:val="000000"/>
          <w:sz w:val="24"/>
          <w:szCs w:val="24"/>
        </w:rPr>
        <w:t xml:space="preserve"> </w:t>
      </w:r>
    </w:p>
    <w:p w:rsidR="00603B94" w:rsidRPr="00603B94" w:rsidRDefault="00603B94" w:rsidP="00603B94">
      <w:pPr>
        <w:ind w:firstLine="709"/>
        <w:jc w:val="both"/>
        <w:textAlignment w:val="baseline"/>
        <w:rPr>
          <w:b/>
          <w:color w:val="000000"/>
          <w:sz w:val="24"/>
          <w:szCs w:val="24"/>
        </w:rPr>
      </w:pPr>
    </w:p>
    <w:p w:rsidR="00603B94" w:rsidRPr="00603B94" w:rsidRDefault="00603B94" w:rsidP="00603B94">
      <w:pPr>
        <w:ind w:firstLine="709"/>
        <w:jc w:val="both"/>
        <w:textAlignment w:val="baseline"/>
        <w:rPr>
          <w:color w:val="000000"/>
          <w:sz w:val="24"/>
          <w:szCs w:val="24"/>
        </w:rPr>
      </w:pPr>
      <w:r w:rsidRPr="00603B94">
        <w:rPr>
          <w:b/>
          <w:color w:val="000000"/>
          <w:sz w:val="24"/>
          <w:szCs w:val="24"/>
        </w:rPr>
        <w:t>ТЕМА:</w:t>
      </w:r>
      <w:r w:rsidRPr="00603B94">
        <w:rPr>
          <w:color w:val="000000"/>
          <w:sz w:val="24"/>
          <w:szCs w:val="24"/>
        </w:rPr>
        <w:t xml:space="preserve"> «Приведение в готовность гражданской обороны городского округа Пущино. Организация выполнения мероприятий по гражданской обороне Администрацией и организациями города». </w:t>
      </w:r>
    </w:p>
    <w:p w:rsidR="00603B94" w:rsidRPr="00603B94" w:rsidRDefault="00603B94" w:rsidP="00603B94">
      <w:pPr>
        <w:ind w:firstLine="709"/>
        <w:jc w:val="both"/>
        <w:textAlignment w:val="baseline"/>
        <w:rPr>
          <w:color w:val="000000"/>
          <w:sz w:val="24"/>
          <w:szCs w:val="24"/>
        </w:rPr>
      </w:pPr>
    </w:p>
    <w:p w:rsidR="00603B94" w:rsidRPr="00603B94" w:rsidRDefault="00603B94" w:rsidP="00603B94">
      <w:pPr>
        <w:ind w:firstLine="709"/>
        <w:textAlignment w:val="baseline"/>
        <w:rPr>
          <w:color w:val="000000"/>
          <w:sz w:val="24"/>
          <w:szCs w:val="24"/>
        </w:rPr>
      </w:pPr>
      <w:r w:rsidRPr="00603B94">
        <w:rPr>
          <w:b/>
          <w:color w:val="000000"/>
          <w:sz w:val="24"/>
          <w:szCs w:val="24"/>
        </w:rPr>
        <w:t>УЧЕБНЫЕ ЦЕЛИ:</w:t>
      </w:r>
    </w:p>
    <w:p w:rsidR="00603B94" w:rsidRPr="00603B94" w:rsidRDefault="00603B94" w:rsidP="00603B94">
      <w:pPr>
        <w:numPr>
          <w:ilvl w:val="0"/>
          <w:numId w:val="6"/>
        </w:numPr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603B94">
        <w:rPr>
          <w:color w:val="000000"/>
          <w:sz w:val="24"/>
          <w:szCs w:val="24"/>
        </w:rPr>
        <w:t xml:space="preserve">Совершенствование знаний и практических навыков руководителей гражданской обороны в вопросах организации и управления мероприятиями при приведении гражданской обороны в готовность. </w:t>
      </w:r>
    </w:p>
    <w:p w:rsidR="00603B94" w:rsidRPr="00603B94" w:rsidRDefault="00603B94" w:rsidP="00603B94">
      <w:pPr>
        <w:numPr>
          <w:ilvl w:val="0"/>
          <w:numId w:val="6"/>
        </w:numPr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603B94">
        <w:rPr>
          <w:color w:val="000000"/>
          <w:sz w:val="24"/>
          <w:szCs w:val="24"/>
        </w:rPr>
        <w:t>Проверка реальности Планов гражданской обороны и защиты населения (планов гражданской обороны).</w:t>
      </w:r>
    </w:p>
    <w:p w:rsidR="00603B94" w:rsidRPr="00603B94" w:rsidRDefault="00603B94" w:rsidP="00603B94">
      <w:pPr>
        <w:numPr>
          <w:ilvl w:val="0"/>
          <w:numId w:val="6"/>
        </w:numPr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603B94">
        <w:rPr>
          <w:color w:val="000000"/>
          <w:sz w:val="24"/>
          <w:szCs w:val="24"/>
        </w:rPr>
        <w:t>Совершенствование практических навыков начальников штабов ГО и ЧС объектов экономики города в выполнении функциональных обязанностей при приведении гражданской обороны в готовность.</w:t>
      </w:r>
    </w:p>
    <w:p w:rsidR="00603B94" w:rsidRPr="00603B94" w:rsidRDefault="00603B94" w:rsidP="00603B94">
      <w:pPr>
        <w:ind w:firstLine="709"/>
        <w:textAlignment w:val="baseline"/>
        <w:rPr>
          <w:b/>
          <w:color w:val="000000"/>
          <w:sz w:val="24"/>
          <w:szCs w:val="24"/>
        </w:rPr>
      </w:pPr>
      <w:r w:rsidRPr="00603B94">
        <w:rPr>
          <w:b/>
          <w:color w:val="000000"/>
          <w:sz w:val="24"/>
          <w:szCs w:val="24"/>
        </w:rPr>
        <w:t xml:space="preserve">             </w:t>
      </w:r>
    </w:p>
    <w:p w:rsidR="00603B94" w:rsidRPr="00603B94" w:rsidRDefault="00603B94" w:rsidP="00603B94">
      <w:pPr>
        <w:ind w:firstLine="709"/>
        <w:textAlignment w:val="baseline"/>
        <w:rPr>
          <w:color w:val="000000"/>
          <w:sz w:val="24"/>
          <w:szCs w:val="24"/>
        </w:rPr>
      </w:pPr>
      <w:r w:rsidRPr="00603B94">
        <w:rPr>
          <w:b/>
          <w:color w:val="000000"/>
          <w:sz w:val="24"/>
          <w:szCs w:val="24"/>
        </w:rPr>
        <w:t>УЧЕБНЫЕ ВОПРОСЫ:</w:t>
      </w:r>
    </w:p>
    <w:p w:rsidR="00603B94" w:rsidRPr="00603B94" w:rsidRDefault="00603B94" w:rsidP="00603B94">
      <w:pPr>
        <w:numPr>
          <w:ilvl w:val="0"/>
          <w:numId w:val="7"/>
        </w:numPr>
        <w:tabs>
          <w:tab w:val="left" w:pos="2121"/>
        </w:tabs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603B94">
        <w:rPr>
          <w:color w:val="000000"/>
          <w:sz w:val="24"/>
          <w:szCs w:val="24"/>
        </w:rPr>
        <w:t>Оповещение и сбор руководящего состава.</w:t>
      </w:r>
    </w:p>
    <w:p w:rsidR="00603B94" w:rsidRPr="00603B94" w:rsidRDefault="00603B94" w:rsidP="00603B94">
      <w:pPr>
        <w:numPr>
          <w:ilvl w:val="0"/>
          <w:numId w:val="7"/>
        </w:numPr>
        <w:tabs>
          <w:tab w:val="left" w:pos="2121"/>
        </w:tabs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603B94">
        <w:rPr>
          <w:color w:val="000000"/>
          <w:sz w:val="24"/>
          <w:szCs w:val="24"/>
        </w:rPr>
        <w:t>Постановка задач руководящему составу города и штабам ГО и ЧС.</w:t>
      </w:r>
    </w:p>
    <w:p w:rsidR="00603B94" w:rsidRPr="00603B94" w:rsidRDefault="00603B94" w:rsidP="00603B94">
      <w:pPr>
        <w:numPr>
          <w:ilvl w:val="0"/>
          <w:numId w:val="7"/>
        </w:numPr>
        <w:tabs>
          <w:tab w:val="left" w:pos="2121"/>
        </w:tabs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603B94">
        <w:rPr>
          <w:color w:val="000000"/>
          <w:sz w:val="24"/>
          <w:szCs w:val="24"/>
        </w:rPr>
        <w:t>Тренировка начальников штабов ГО и ЧС в практических действиях по предоставлению донесений и отдаче приказов по переводу гражданской обороны в различные степени готовности.</w:t>
      </w:r>
    </w:p>
    <w:p w:rsidR="00603B94" w:rsidRPr="00603B94" w:rsidRDefault="00603B94" w:rsidP="00603B94">
      <w:pPr>
        <w:numPr>
          <w:ilvl w:val="0"/>
          <w:numId w:val="7"/>
        </w:numPr>
        <w:tabs>
          <w:tab w:val="left" w:pos="2121"/>
        </w:tabs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603B94">
        <w:rPr>
          <w:color w:val="000000"/>
          <w:sz w:val="24"/>
          <w:szCs w:val="24"/>
        </w:rPr>
        <w:t>Организация взаимодействия штабов ГО и ЧС всех уровней при переводе гражданской обороны в различные степени готовности.</w:t>
      </w:r>
    </w:p>
    <w:p w:rsidR="00603B94" w:rsidRPr="00603B94" w:rsidRDefault="00603B94" w:rsidP="00603B94">
      <w:pPr>
        <w:ind w:firstLine="709"/>
        <w:textAlignment w:val="baseline"/>
        <w:rPr>
          <w:color w:val="000000"/>
          <w:sz w:val="24"/>
          <w:szCs w:val="24"/>
        </w:rPr>
      </w:pPr>
    </w:p>
    <w:p w:rsidR="00603B94" w:rsidRPr="00603B94" w:rsidRDefault="00603B94" w:rsidP="00603B94">
      <w:pPr>
        <w:ind w:firstLine="709"/>
        <w:textAlignment w:val="baseline"/>
        <w:rPr>
          <w:color w:val="000000"/>
          <w:sz w:val="24"/>
          <w:szCs w:val="24"/>
        </w:rPr>
      </w:pPr>
      <w:r w:rsidRPr="00603B94">
        <w:rPr>
          <w:b/>
          <w:color w:val="000000"/>
          <w:sz w:val="24"/>
          <w:szCs w:val="24"/>
        </w:rPr>
        <w:t>СОСТАВ УЧАСТНИКОВ:</w:t>
      </w:r>
    </w:p>
    <w:p w:rsidR="00603B94" w:rsidRPr="00603B94" w:rsidRDefault="00603B94" w:rsidP="00603B94">
      <w:pPr>
        <w:ind w:firstLine="709"/>
        <w:textAlignment w:val="baseline"/>
        <w:rPr>
          <w:color w:val="000000"/>
          <w:sz w:val="24"/>
          <w:szCs w:val="24"/>
        </w:rPr>
      </w:pPr>
      <w:r w:rsidRPr="00603B94">
        <w:rPr>
          <w:color w:val="000000"/>
          <w:sz w:val="24"/>
          <w:szCs w:val="24"/>
        </w:rPr>
        <w:t>Руководящий состав города и объектов экономики, начальники штабов ГО и ЧС объектов экономики. Сотрудники отдела по делам ГОЧС, МП и ТБ Администрации города, личный состав привлекаемых НАСФ.</w:t>
      </w:r>
    </w:p>
    <w:p w:rsidR="00603B94" w:rsidRPr="00603B94" w:rsidRDefault="00603B94" w:rsidP="00603B94">
      <w:pPr>
        <w:ind w:firstLine="709"/>
        <w:textAlignment w:val="baseline"/>
        <w:rPr>
          <w:color w:val="000000"/>
          <w:sz w:val="24"/>
          <w:szCs w:val="24"/>
        </w:rPr>
      </w:pPr>
    </w:p>
    <w:p w:rsidR="00603B94" w:rsidRPr="00603B94" w:rsidRDefault="00603B94" w:rsidP="00603B94">
      <w:pPr>
        <w:ind w:firstLine="709"/>
        <w:textAlignment w:val="baseline"/>
        <w:rPr>
          <w:color w:val="000000"/>
          <w:sz w:val="24"/>
          <w:szCs w:val="24"/>
        </w:rPr>
      </w:pPr>
      <w:r w:rsidRPr="00603B94">
        <w:rPr>
          <w:b/>
          <w:color w:val="000000"/>
          <w:sz w:val="24"/>
          <w:szCs w:val="24"/>
        </w:rPr>
        <w:t>МЕСТО ПРОВЕДЕНИЯ:</w:t>
      </w:r>
    </w:p>
    <w:p w:rsidR="00603B94" w:rsidRPr="00603B94" w:rsidRDefault="00603B94" w:rsidP="00603B94">
      <w:pPr>
        <w:ind w:firstLine="709"/>
        <w:textAlignment w:val="baseline"/>
        <w:rPr>
          <w:color w:val="000000"/>
          <w:sz w:val="24"/>
          <w:szCs w:val="24"/>
        </w:rPr>
      </w:pPr>
      <w:r w:rsidRPr="00603B94">
        <w:rPr>
          <w:color w:val="000000"/>
          <w:sz w:val="24"/>
          <w:szCs w:val="24"/>
        </w:rPr>
        <w:t xml:space="preserve">ГЗПУ (городской защищённый пункт управления (объект 093). </w:t>
      </w:r>
    </w:p>
    <w:p w:rsidR="00603B94" w:rsidRPr="00603B94" w:rsidRDefault="00603B94" w:rsidP="00603B94">
      <w:pPr>
        <w:ind w:firstLine="709"/>
        <w:textAlignment w:val="baseline"/>
        <w:rPr>
          <w:color w:val="000000"/>
          <w:sz w:val="24"/>
          <w:szCs w:val="24"/>
        </w:rPr>
      </w:pPr>
      <w:r w:rsidRPr="00603B94">
        <w:rPr>
          <w:color w:val="000000"/>
          <w:sz w:val="24"/>
          <w:szCs w:val="24"/>
        </w:rPr>
        <w:t>Пункты управления ГО и ЧС объектов экономики города.</w:t>
      </w:r>
    </w:p>
    <w:p w:rsidR="00603B94" w:rsidRPr="00603B94" w:rsidRDefault="00603B94" w:rsidP="00603B94">
      <w:pPr>
        <w:ind w:firstLine="709"/>
        <w:textAlignment w:val="baseline"/>
        <w:rPr>
          <w:b/>
          <w:color w:val="000000"/>
          <w:sz w:val="24"/>
          <w:szCs w:val="24"/>
        </w:rPr>
      </w:pPr>
    </w:p>
    <w:p w:rsidR="00603B94" w:rsidRPr="00603B94" w:rsidRDefault="00603B94" w:rsidP="00603B94">
      <w:pPr>
        <w:ind w:firstLine="709"/>
        <w:textAlignment w:val="baseline"/>
        <w:rPr>
          <w:b/>
          <w:color w:val="000000"/>
          <w:sz w:val="24"/>
          <w:szCs w:val="24"/>
        </w:rPr>
      </w:pPr>
      <w:r w:rsidRPr="00603B94">
        <w:rPr>
          <w:b/>
          <w:color w:val="000000"/>
          <w:sz w:val="24"/>
          <w:szCs w:val="24"/>
        </w:rPr>
        <w:t>ВРЕМЯ ПРОВЕДЕНИЯ:</w:t>
      </w:r>
    </w:p>
    <w:p w:rsidR="00603B94" w:rsidRPr="00603B94" w:rsidRDefault="00603B94" w:rsidP="00603B94">
      <w:pPr>
        <w:ind w:firstLine="709"/>
        <w:textAlignment w:val="baseline"/>
        <w:rPr>
          <w:color w:val="000000"/>
          <w:sz w:val="24"/>
          <w:szCs w:val="24"/>
        </w:rPr>
      </w:pPr>
      <w:r w:rsidRPr="00603B94">
        <w:rPr>
          <w:color w:val="000000"/>
          <w:sz w:val="24"/>
          <w:szCs w:val="24"/>
        </w:rPr>
        <w:t xml:space="preserve">8.00 –16.00 </w:t>
      </w:r>
      <w:r>
        <w:rPr>
          <w:color w:val="000000"/>
          <w:sz w:val="24"/>
          <w:szCs w:val="24"/>
        </w:rPr>
        <w:t>0</w:t>
      </w:r>
      <w:r w:rsidRPr="00603B94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</w:t>
      </w:r>
      <w:r w:rsidRPr="00603B94">
        <w:rPr>
          <w:color w:val="000000"/>
          <w:sz w:val="24"/>
          <w:szCs w:val="24"/>
        </w:rPr>
        <w:t xml:space="preserve">октября 2016 года </w:t>
      </w:r>
    </w:p>
    <w:p w:rsidR="00603B94" w:rsidRPr="00603B94" w:rsidRDefault="00603B94" w:rsidP="00603B94">
      <w:pPr>
        <w:ind w:firstLine="709"/>
        <w:textAlignment w:val="baseline"/>
        <w:rPr>
          <w:b/>
          <w:color w:val="000000"/>
          <w:sz w:val="24"/>
          <w:szCs w:val="24"/>
        </w:rPr>
      </w:pPr>
    </w:p>
    <w:p w:rsidR="00603B94" w:rsidRPr="00603B94" w:rsidRDefault="00603B94" w:rsidP="00603B94">
      <w:pPr>
        <w:ind w:firstLine="709"/>
        <w:textAlignment w:val="baseline"/>
        <w:rPr>
          <w:color w:val="000000"/>
          <w:sz w:val="24"/>
          <w:szCs w:val="24"/>
        </w:rPr>
      </w:pPr>
      <w:r w:rsidRPr="00603B94">
        <w:rPr>
          <w:b/>
          <w:color w:val="000000"/>
          <w:sz w:val="24"/>
          <w:szCs w:val="24"/>
        </w:rPr>
        <w:t>РУКОВОДСТВА, УЧЕБНАЯ ЛИТЕРАТУРА И ПОСОБИЯ:</w:t>
      </w:r>
    </w:p>
    <w:p w:rsidR="00603B94" w:rsidRPr="00603B94" w:rsidRDefault="00603B94" w:rsidP="00603B94">
      <w:pPr>
        <w:ind w:firstLine="709"/>
        <w:textAlignment w:val="baseline"/>
        <w:rPr>
          <w:color w:val="000000"/>
          <w:sz w:val="24"/>
          <w:szCs w:val="24"/>
        </w:rPr>
      </w:pPr>
      <w:r w:rsidRPr="00603B94">
        <w:rPr>
          <w:color w:val="000000"/>
          <w:sz w:val="24"/>
          <w:szCs w:val="24"/>
        </w:rPr>
        <w:t xml:space="preserve">- Директива МЧСД-001-98 г.;                 </w:t>
      </w:r>
    </w:p>
    <w:p w:rsidR="00603B94" w:rsidRPr="00603B94" w:rsidRDefault="00603B94" w:rsidP="00603B94">
      <w:pPr>
        <w:ind w:firstLine="709"/>
        <w:textAlignment w:val="baseline"/>
        <w:rPr>
          <w:color w:val="000000"/>
          <w:sz w:val="24"/>
          <w:szCs w:val="24"/>
        </w:rPr>
      </w:pPr>
      <w:r w:rsidRPr="00603B94">
        <w:rPr>
          <w:color w:val="000000"/>
          <w:sz w:val="24"/>
          <w:szCs w:val="24"/>
        </w:rPr>
        <w:t>- Директива ДНГО-001-93 г.;</w:t>
      </w:r>
    </w:p>
    <w:p w:rsidR="00603B94" w:rsidRPr="00603B94" w:rsidRDefault="00603B94" w:rsidP="00603B94">
      <w:pPr>
        <w:ind w:firstLine="709"/>
        <w:textAlignment w:val="baseline"/>
        <w:rPr>
          <w:color w:val="000000"/>
          <w:sz w:val="24"/>
          <w:szCs w:val="24"/>
        </w:rPr>
      </w:pPr>
      <w:r w:rsidRPr="00603B94">
        <w:rPr>
          <w:color w:val="000000"/>
          <w:sz w:val="24"/>
          <w:szCs w:val="24"/>
        </w:rPr>
        <w:t>- Директива начальника Штаба ГО Московской области - 1994 г.;</w:t>
      </w:r>
    </w:p>
    <w:p w:rsidR="00603B94" w:rsidRPr="00603B94" w:rsidRDefault="00603B94" w:rsidP="00603B94">
      <w:pPr>
        <w:ind w:firstLine="709"/>
        <w:textAlignment w:val="baseline"/>
        <w:rPr>
          <w:color w:val="000000"/>
          <w:sz w:val="24"/>
          <w:szCs w:val="24"/>
        </w:rPr>
      </w:pPr>
      <w:r w:rsidRPr="00603B94">
        <w:rPr>
          <w:color w:val="000000"/>
          <w:sz w:val="24"/>
          <w:szCs w:val="24"/>
        </w:rPr>
        <w:t>- Наставление по службе штабов ГО -1990 г.;</w:t>
      </w:r>
    </w:p>
    <w:p w:rsidR="00603B94" w:rsidRPr="00603B94" w:rsidRDefault="00603B94" w:rsidP="00603B94">
      <w:pPr>
        <w:ind w:firstLine="709"/>
        <w:textAlignment w:val="baseline"/>
        <w:rPr>
          <w:color w:val="000000"/>
          <w:sz w:val="24"/>
          <w:szCs w:val="24"/>
        </w:rPr>
      </w:pPr>
      <w:r w:rsidRPr="00603B94">
        <w:rPr>
          <w:color w:val="000000"/>
          <w:sz w:val="24"/>
          <w:szCs w:val="24"/>
        </w:rPr>
        <w:t>- Учебник «Гражданская оборона», изд. 1986 г.;</w:t>
      </w:r>
    </w:p>
    <w:p w:rsidR="00603B94" w:rsidRPr="00603B94" w:rsidRDefault="00603B94" w:rsidP="00603B94">
      <w:pPr>
        <w:ind w:firstLine="709"/>
        <w:textAlignment w:val="baseline"/>
        <w:rPr>
          <w:color w:val="000000"/>
          <w:sz w:val="24"/>
          <w:szCs w:val="24"/>
        </w:rPr>
      </w:pPr>
      <w:r w:rsidRPr="00603B94">
        <w:rPr>
          <w:color w:val="000000"/>
          <w:sz w:val="24"/>
          <w:szCs w:val="24"/>
        </w:rPr>
        <w:t>- Документы Планов ГО и Планов действий города и объектов экономики.</w:t>
      </w:r>
    </w:p>
    <w:p w:rsidR="00603B94" w:rsidRPr="00603B94" w:rsidRDefault="00603B94" w:rsidP="00603B94">
      <w:pPr>
        <w:ind w:firstLine="709"/>
        <w:textAlignment w:val="baseline"/>
        <w:rPr>
          <w:b/>
          <w:color w:val="000000"/>
          <w:sz w:val="24"/>
          <w:szCs w:val="24"/>
        </w:rPr>
      </w:pPr>
      <w:r w:rsidRPr="00603B94">
        <w:rPr>
          <w:b/>
          <w:color w:val="000000"/>
          <w:sz w:val="24"/>
          <w:szCs w:val="24"/>
        </w:rPr>
        <w:t xml:space="preserve">       </w:t>
      </w:r>
    </w:p>
    <w:p w:rsidR="00603B94" w:rsidRPr="00603B94" w:rsidRDefault="00603B94" w:rsidP="00603B94">
      <w:pPr>
        <w:ind w:firstLine="709"/>
        <w:textAlignment w:val="baseline"/>
        <w:rPr>
          <w:b/>
          <w:color w:val="000000"/>
          <w:sz w:val="24"/>
          <w:szCs w:val="24"/>
        </w:rPr>
      </w:pPr>
    </w:p>
    <w:p w:rsidR="00603B94" w:rsidRPr="00603B94" w:rsidRDefault="00603B94" w:rsidP="00603B94">
      <w:pPr>
        <w:textAlignment w:val="baseline"/>
        <w:rPr>
          <w:b/>
          <w:color w:val="000000"/>
          <w:sz w:val="28"/>
        </w:rPr>
      </w:pPr>
    </w:p>
    <w:p w:rsidR="00603B94" w:rsidRDefault="00603B94" w:rsidP="00603B94">
      <w:pPr>
        <w:textAlignment w:val="baseline"/>
        <w:rPr>
          <w:b/>
          <w:color w:val="000000"/>
          <w:sz w:val="28"/>
        </w:rPr>
        <w:sectPr w:rsidR="00603B94" w:rsidSect="00603B94">
          <w:pgSz w:w="11907" w:h="16840" w:code="9"/>
          <w:pgMar w:top="851" w:right="1134" w:bottom="1418" w:left="1134" w:header="0" w:footer="0" w:gutter="0"/>
          <w:cols w:space="720"/>
        </w:sectPr>
      </w:pPr>
    </w:p>
    <w:p w:rsidR="00603B94" w:rsidRPr="00603B94" w:rsidRDefault="00603B94" w:rsidP="00603B94">
      <w:pPr>
        <w:textAlignment w:val="baseline"/>
        <w:rPr>
          <w:b/>
          <w:color w:val="000000"/>
          <w:sz w:val="28"/>
        </w:rPr>
      </w:pPr>
    </w:p>
    <w:p w:rsidR="00603B94" w:rsidRPr="00603B94" w:rsidRDefault="00603B94" w:rsidP="00603B94">
      <w:pPr>
        <w:textAlignment w:val="baseline"/>
        <w:rPr>
          <w:b/>
          <w:color w:val="000000"/>
          <w:sz w:val="28"/>
        </w:rPr>
      </w:pPr>
    </w:p>
    <w:p w:rsidR="00603B94" w:rsidRPr="00603B94" w:rsidRDefault="00603B94" w:rsidP="00603B94">
      <w:pPr>
        <w:textAlignment w:val="baseline"/>
        <w:rPr>
          <w:b/>
          <w:color w:val="000000"/>
          <w:sz w:val="28"/>
        </w:rPr>
      </w:pPr>
    </w:p>
    <w:p w:rsidR="00603B94" w:rsidRPr="00603B94" w:rsidRDefault="00603B94" w:rsidP="00603B94">
      <w:pPr>
        <w:textAlignment w:val="baseline"/>
        <w:rPr>
          <w:b/>
          <w:color w:val="000000"/>
          <w:sz w:val="28"/>
        </w:rPr>
      </w:pPr>
    </w:p>
    <w:p w:rsidR="00603B94" w:rsidRPr="00603B94" w:rsidRDefault="00603B94" w:rsidP="00603B94">
      <w:pPr>
        <w:textAlignment w:val="baseline"/>
        <w:rPr>
          <w:b/>
          <w:color w:val="000000"/>
          <w:sz w:val="28"/>
        </w:rPr>
      </w:pPr>
    </w:p>
    <w:p w:rsidR="00603B94" w:rsidRPr="00603B94" w:rsidRDefault="00603B94" w:rsidP="00603B94">
      <w:pPr>
        <w:textAlignment w:val="baseline"/>
        <w:rPr>
          <w:b/>
          <w:color w:val="000000"/>
          <w:sz w:val="28"/>
        </w:rPr>
      </w:pPr>
    </w:p>
    <w:p w:rsidR="00603B94" w:rsidRPr="00603B94" w:rsidRDefault="00603B94" w:rsidP="00603B94">
      <w:pPr>
        <w:textAlignment w:val="baseline"/>
        <w:rPr>
          <w:b/>
          <w:color w:val="000000"/>
          <w:sz w:val="28"/>
        </w:rPr>
      </w:pPr>
    </w:p>
    <w:p w:rsidR="00603B94" w:rsidRPr="00603B94" w:rsidRDefault="00603B94" w:rsidP="00603B94">
      <w:pPr>
        <w:textAlignment w:val="baseline"/>
        <w:rPr>
          <w:b/>
          <w:color w:val="000000"/>
          <w:sz w:val="28"/>
        </w:rPr>
      </w:pPr>
    </w:p>
    <w:p w:rsidR="00603B94" w:rsidRPr="00603B94" w:rsidRDefault="00603B94" w:rsidP="00603B94">
      <w:pPr>
        <w:textAlignment w:val="baseline"/>
        <w:rPr>
          <w:b/>
          <w:color w:val="000000"/>
          <w:sz w:val="28"/>
        </w:rPr>
      </w:pPr>
    </w:p>
    <w:p w:rsidR="00603B94" w:rsidRDefault="00603B94" w:rsidP="00603B94">
      <w:pPr>
        <w:textAlignment w:val="baseline"/>
        <w:rPr>
          <w:b/>
          <w:color w:val="000000"/>
          <w:sz w:val="24"/>
        </w:rPr>
      </w:pPr>
      <w:r w:rsidRPr="00603B94">
        <w:rPr>
          <w:b/>
          <w:color w:val="000000"/>
          <w:sz w:val="24"/>
        </w:rPr>
        <w:t xml:space="preserve">                                                     </w:t>
      </w:r>
    </w:p>
    <w:p w:rsidR="00603B94" w:rsidRDefault="00603B94">
      <w:pPr>
        <w:overflowPunct/>
        <w:autoSpaceDE/>
        <w:autoSpaceDN/>
        <w:adjustRightInd/>
        <w:spacing w:after="200" w:line="276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br w:type="page"/>
      </w:r>
    </w:p>
    <w:p w:rsidR="00603B94" w:rsidRPr="00603B94" w:rsidRDefault="00603B94" w:rsidP="00603B94">
      <w:pPr>
        <w:jc w:val="center"/>
        <w:textAlignment w:val="baseline"/>
        <w:rPr>
          <w:b/>
          <w:color w:val="000000"/>
          <w:sz w:val="24"/>
        </w:rPr>
      </w:pPr>
      <w:r w:rsidRPr="00603B94">
        <w:rPr>
          <w:b/>
          <w:color w:val="000000"/>
          <w:sz w:val="24"/>
        </w:rPr>
        <w:lastRenderedPageBreak/>
        <w:t>ПОРЯДОК ПРОВЕДЕНИЯ ШТАБНОЙ ТРЕНИРОВКИ</w:t>
      </w:r>
    </w:p>
    <w:p w:rsidR="00603B94" w:rsidRPr="00603B94" w:rsidRDefault="00603B94" w:rsidP="00603B94">
      <w:pPr>
        <w:jc w:val="center"/>
        <w:textAlignment w:val="baseline"/>
        <w:rPr>
          <w:b/>
          <w:color w:val="000000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17"/>
        <w:gridCol w:w="851"/>
        <w:gridCol w:w="1842"/>
        <w:gridCol w:w="2505"/>
        <w:gridCol w:w="4016"/>
        <w:gridCol w:w="4536"/>
      </w:tblGrid>
      <w:tr w:rsidR="00603B94" w:rsidRPr="00603B94" w:rsidTr="00EC2CC4">
        <w:tc>
          <w:tcPr>
            <w:tcW w:w="1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>Время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>Учебные</w:t>
            </w: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>Обстановка,</w:t>
            </w:r>
          </w:p>
        </w:tc>
        <w:tc>
          <w:tcPr>
            <w:tcW w:w="40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>Работа руководителя тренировки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 xml:space="preserve">Действия обучаемых </w:t>
            </w:r>
          </w:p>
        </w:tc>
      </w:tr>
      <w:tr w:rsidR="00603B94" w:rsidRPr="00603B94" w:rsidTr="00EC2CC4">
        <w:tc>
          <w:tcPr>
            <w:tcW w:w="8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</w:rPr>
            </w:pPr>
            <w:r w:rsidRPr="00603B94">
              <w:rPr>
                <w:b/>
                <w:color w:val="000000"/>
              </w:rPr>
              <w:t>Астр.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</w:rPr>
            </w:pPr>
            <w:r w:rsidRPr="00603B94">
              <w:rPr>
                <w:b/>
                <w:color w:val="000000"/>
              </w:rPr>
              <w:t>Опер.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>вопросы</w:t>
            </w:r>
          </w:p>
        </w:tc>
        <w:tc>
          <w:tcPr>
            <w:tcW w:w="2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>вводные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>и штаба руководства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>на штабной тренировке</w:t>
            </w:r>
          </w:p>
        </w:tc>
      </w:tr>
      <w:tr w:rsidR="00603B94" w:rsidRPr="00603B94" w:rsidTr="00EC2CC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2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>4</w:t>
            </w:r>
          </w:p>
        </w:tc>
        <w:tc>
          <w:tcPr>
            <w:tcW w:w="40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>5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>6</w:t>
            </w:r>
          </w:p>
        </w:tc>
      </w:tr>
      <w:tr w:rsidR="00603B94" w:rsidRPr="00603B94" w:rsidTr="00EC2CC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  <w:r w:rsidRPr="00603B94">
              <w:rPr>
                <w:color w:val="000000"/>
                <w:sz w:val="16"/>
              </w:rPr>
              <w:t xml:space="preserve">    </w:t>
            </w:r>
            <w:r w:rsidRPr="00603B94">
              <w:rPr>
                <w:color w:val="000000"/>
                <w:sz w:val="16"/>
                <w:u w:val="single"/>
              </w:rPr>
              <w:t>Первый вопрос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Приведение в готовность органов управления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Оповещение и сбор руководящего состава города и объектов экономики по сигналу «Объявлен сбор»;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  <w:r w:rsidRPr="00603B94">
              <w:rPr>
                <w:color w:val="000000"/>
                <w:sz w:val="16"/>
              </w:rPr>
              <w:t>Приведение в готовность штабов ГО и ЧС ОЭ.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 xml:space="preserve">Оперативный дежурный </w:t>
            </w:r>
            <w:proofErr w:type="gramStart"/>
            <w:r w:rsidRPr="00603B94">
              <w:rPr>
                <w:color w:val="000000"/>
                <w:sz w:val="16"/>
              </w:rPr>
              <w:t>ЕДДС  города</w:t>
            </w:r>
            <w:proofErr w:type="gramEnd"/>
            <w:r w:rsidRPr="00603B94">
              <w:rPr>
                <w:color w:val="000000"/>
                <w:sz w:val="16"/>
              </w:rPr>
              <w:t xml:space="preserve"> Пущино  в 6 час.30 мин. получил сигнал «СЕРЕБРЯННЫЙ» по телеграфу ( по системе П-164) и доложил заместителю руководителя  администрации города (по безопасности)-начальнику отдела по делам ГОЧС, МП и ТБ Администрации города.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Через 1 час.30 мин. руководители объектов экономики прибывают на ЗГПУ города для получения данных по обстановке и распоряжений по выполнению задач.</w:t>
            </w:r>
          </w:p>
        </w:tc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  <w:u w:val="single"/>
              </w:rPr>
              <w:t>Руководитель ШТ</w:t>
            </w:r>
            <w:r w:rsidRPr="00603B94">
              <w:rPr>
                <w:color w:val="000000"/>
                <w:sz w:val="16"/>
              </w:rPr>
              <w:t xml:space="preserve"> отдаёт распоряжение заместителю </w:t>
            </w:r>
            <w:proofErr w:type="gramStart"/>
            <w:r w:rsidRPr="00603B94">
              <w:rPr>
                <w:color w:val="000000"/>
                <w:sz w:val="16"/>
              </w:rPr>
              <w:t>руководителя  администрации</w:t>
            </w:r>
            <w:proofErr w:type="gramEnd"/>
            <w:r w:rsidRPr="00603B94">
              <w:rPr>
                <w:color w:val="000000"/>
                <w:sz w:val="16"/>
              </w:rPr>
              <w:t xml:space="preserve"> города (по безопасности) -начальнику отдела по делам ГОЧС, МП и ТБ  «Объявить сбор»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  <w:u w:val="single"/>
              </w:rPr>
              <w:t>Штаб руководства</w:t>
            </w:r>
            <w:r w:rsidRPr="00603B94">
              <w:rPr>
                <w:color w:val="000000"/>
                <w:sz w:val="16"/>
              </w:rPr>
              <w:t xml:space="preserve"> контролирует действия подчинённых подразделений по оповещению и подготовке штабов ГО и </w:t>
            </w:r>
            <w:proofErr w:type="gramStart"/>
            <w:r w:rsidRPr="00603B94">
              <w:rPr>
                <w:color w:val="000000"/>
                <w:sz w:val="16"/>
              </w:rPr>
              <w:t>ЧС  к</w:t>
            </w:r>
            <w:proofErr w:type="gramEnd"/>
            <w:r w:rsidRPr="00603B94">
              <w:rPr>
                <w:color w:val="000000"/>
                <w:sz w:val="16"/>
              </w:rPr>
              <w:t xml:space="preserve"> работе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  <w:u w:val="single"/>
              </w:rPr>
              <w:t xml:space="preserve">Руководитель ШТ </w:t>
            </w:r>
            <w:r w:rsidRPr="00603B94">
              <w:rPr>
                <w:color w:val="000000"/>
                <w:sz w:val="16"/>
              </w:rPr>
              <w:t xml:space="preserve">- Глава города проверяет наличие прибывших руководителей. 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Уточняет вопросы штабной тренировки.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Напоминает порядок действий при получении сигнала «Объявлен сбор».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Ставит задачу руководителям на прибытие в ГЗПУ начальников штабов ГОЧС для дальнейшей работы.</w:t>
            </w:r>
          </w:p>
          <w:p w:rsid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  <w:u w:val="single"/>
              </w:rPr>
              <w:t xml:space="preserve">Заместитель </w:t>
            </w:r>
            <w:proofErr w:type="gramStart"/>
            <w:r w:rsidRPr="00603B94">
              <w:rPr>
                <w:color w:val="000000"/>
                <w:sz w:val="16"/>
                <w:u w:val="single"/>
              </w:rPr>
              <w:t>руководителя  администрации</w:t>
            </w:r>
            <w:proofErr w:type="gramEnd"/>
            <w:r w:rsidRPr="00603B94">
              <w:rPr>
                <w:color w:val="000000"/>
                <w:sz w:val="16"/>
                <w:u w:val="single"/>
              </w:rPr>
              <w:t xml:space="preserve"> города по безопасности-Начальник отдела по делам ГОЧС, МП и ТБ </w:t>
            </w:r>
            <w:r w:rsidRPr="00603B94">
              <w:rPr>
                <w:color w:val="000000"/>
                <w:sz w:val="16"/>
              </w:rPr>
              <w:t>после вскрытия пакета по сигналу и проверки достоверности полученного сигнала выполняет распоряжение руководителя  ГО города: «Объявляет сбор» с использованием аппаратуры МСО .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  <w:u w:val="single"/>
              </w:rPr>
              <w:t>Дежурные службы на ОЭ:</w:t>
            </w:r>
            <w:r w:rsidRPr="00603B94">
              <w:rPr>
                <w:color w:val="000000"/>
                <w:sz w:val="16"/>
              </w:rPr>
              <w:t xml:space="preserve"> объявляют сбор согласно списков и инструкций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  <w:u w:val="single"/>
              </w:rPr>
              <w:t>Начальник штаба ГОЧС УЖКХ:</w:t>
            </w:r>
            <w:r w:rsidRPr="00603B94">
              <w:rPr>
                <w:color w:val="000000"/>
                <w:sz w:val="16"/>
              </w:rPr>
              <w:t xml:space="preserve"> отдаёт распоряжение на подготовку ГЗПУ для работы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  <w:u w:val="single"/>
              </w:rPr>
              <w:t>Начальники штабов ГОЧС ОЭ:</w:t>
            </w:r>
            <w:r w:rsidRPr="00603B94">
              <w:rPr>
                <w:color w:val="000000"/>
                <w:sz w:val="16"/>
              </w:rPr>
              <w:t xml:space="preserve"> 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- отдают распоряжения на подготовку штабов ГОЧС к работе;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- контролируют оповещение и сбор руководящего состава и штаба ГОЧС;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- докладывают оперативному дежурному ПУ города по телефону 73-17-40 о занятии расчётом пункта управления боевых постов;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- по прибытии руководителя с ПУ города докладывают ему о сборе штаба, о выполнении временных нормативов по сбору, об обстановке на объекте и полученных распоряжениях.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  <w:u w:val="single"/>
              </w:rPr>
              <w:t>Руководители ОЭ:</w:t>
            </w:r>
            <w:r w:rsidRPr="00603B94">
              <w:rPr>
                <w:color w:val="000000"/>
                <w:sz w:val="16"/>
              </w:rPr>
              <w:t xml:space="preserve"> по прибытии на ПУ ставят задачу начальникам штабов ГОЧС на получение необходимой документации и на их отправку на ГЗПУ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  <w:u w:val="single"/>
              </w:rPr>
              <w:t>Начальники штабов ГОЧС ОЭ:</w:t>
            </w:r>
            <w:r w:rsidRPr="00603B94">
              <w:rPr>
                <w:color w:val="000000"/>
                <w:sz w:val="16"/>
              </w:rPr>
              <w:t xml:space="preserve"> докладывают руководителю о готовности штаба, собирают необходимую документацию и убывают на ГЗПУ 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</w:p>
        </w:tc>
      </w:tr>
      <w:tr w:rsidR="00603B94" w:rsidRPr="00603B94" w:rsidTr="00EC2CC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>4</w:t>
            </w:r>
          </w:p>
        </w:tc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b/>
                <w:color w:val="000000"/>
                <w:sz w:val="24"/>
              </w:rPr>
            </w:pPr>
            <w:r w:rsidRPr="00603B94">
              <w:rPr>
                <w:b/>
                <w:color w:val="000000"/>
                <w:sz w:val="24"/>
              </w:rPr>
              <w:t>6</w:t>
            </w:r>
          </w:p>
        </w:tc>
      </w:tr>
      <w:tr w:rsidR="00603B94" w:rsidRPr="00603B94" w:rsidTr="00EC2CC4">
        <w:trPr>
          <w:trHeight w:val="5063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 xml:space="preserve">     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  <w:r w:rsidRPr="00603B94">
              <w:rPr>
                <w:color w:val="000000"/>
                <w:sz w:val="16"/>
                <w:u w:val="single"/>
              </w:rPr>
              <w:t>Второй вопрос.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Тренировка начальников штабов ГО и ЧС в практических действиях по переводу гражданской обороны в различные степени готовности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  <w:r w:rsidRPr="00603B94">
              <w:rPr>
                <w:color w:val="000000"/>
                <w:sz w:val="16"/>
                <w:u w:val="single"/>
              </w:rPr>
              <w:t>Третий вопрос.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Тренировка начальников штабов ГО и ЧС в практических действиях при усложнении обстановки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Начальники штабов ГОЧС ОЭ города (после убытия руководителей ОЭ) по телефону докладывают о готовности штабов к работе и получают задачи на проведение ШТ.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В 8 час. 00 мин. получены сигналы на проведение мероприятий гражданской обороны первой очереди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В 12 час. 00 мин. получены сигналы на проведение мероприятий гражданской обороны второй очереди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</w:tc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  <w:r w:rsidRPr="00603B94">
              <w:rPr>
                <w:color w:val="000000"/>
                <w:sz w:val="16"/>
                <w:u w:val="single"/>
              </w:rPr>
              <w:t>Руководитель ШТ: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 xml:space="preserve">- принимает доклад начальника штаба ГОЧС города о сборе начальников штабов ГОЧС города и выполнении временных нормативов по сбору </w:t>
            </w:r>
            <w:proofErr w:type="gramStart"/>
            <w:r w:rsidRPr="00603B94">
              <w:rPr>
                <w:color w:val="000000"/>
                <w:sz w:val="16"/>
              </w:rPr>
              <w:t>согласно плана</w:t>
            </w:r>
            <w:proofErr w:type="gramEnd"/>
            <w:r w:rsidRPr="00603B94">
              <w:rPr>
                <w:color w:val="000000"/>
                <w:sz w:val="16"/>
              </w:rPr>
              <w:t>;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- отдаёт распоряжения НШ о доведении плана ШТ.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  <w:u w:val="single"/>
              </w:rPr>
              <w:t>Руководитель ШТ:</w:t>
            </w:r>
            <w:r w:rsidRPr="00603B94">
              <w:rPr>
                <w:color w:val="000000"/>
                <w:sz w:val="16"/>
              </w:rPr>
              <w:t xml:space="preserve"> отдаёт распоряжения:</w:t>
            </w:r>
          </w:p>
          <w:p w:rsidR="00603B94" w:rsidRPr="00603B94" w:rsidRDefault="00603B94" w:rsidP="00603B94">
            <w:pPr>
              <w:numPr>
                <w:ilvl w:val="0"/>
                <w:numId w:val="8"/>
              </w:numPr>
              <w:tabs>
                <w:tab w:val="left" w:pos="720"/>
              </w:tabs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о доведении полученных сигналов до начальников штабов ГОЧС объектов экономики города</w:t>
            </w:r>
          </w:p>
          <w:p w:rsidR="00603B94" w:rsidRPr="00603B94" w:rsidRDefault="00603B94" w:rsidP="00603B94">
            <w:pPr>
              <w:numPr>
                <w:ilvl w:val="0"/>
                <w:numId w:val="9"/>
              </w:numPr>
              <w:tabs>
                <w:tab w:val="left" w:pos="720"/>
              </w:tabs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о введении планов ГО в части проведения мероприятий первой очереди</w:t>
            </w:r>
          </w:p>
          <w:p w:rsidR="00603B94" w:rsidRPr="00603B94" w:rsidRDefault="00603B94" w:rsidP="00603B94">
            <w:pPr>
              <w:numPr>
                <w:ilvl w:val="0"/>
                <w:numId w:val="10"/>
              </w:numPr>
              <w:tabs>
                <w:tab w:val="left" w:pos="720"/>
              </w:tabs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 xml:space="preserve">о приведении в готовность к приёму укрываемых защитных сооружений в организациях и пунктов выдачи СИЗ рабочим. </w:t>
            </w:r>
          </w:p>
          <w:p w:rsidR="00603B94" w:rsidRPr="00603B94" w:rsidRDefault="00603B94" w:rsidP="00603B94">
            <w:pPr>
              <w:tabs>
                <w:tab w:val="left" w:pos="720"/>
              </w:tabs>
              <w:ind w:left="360"/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Осуществляет через помощников контроль за работой начальников штабов по составлению и предоставлению донесений о проведении мероприятий, организацией работы привлекаемых НАСФ объектов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  <w:u w:val="single"/>
              </w:rPr>
              <w:t>Руководитель ШТ:</w:t>
            </w:r>
            <w:r w:rsidRPr="00603B94">
              <w:rPr>
                <w:color w:val="000000"/>
                <w:sz w:val="16"/>
              </w:rPr>
              <w:t xml:space="preserve"> отдаёт распоряжения:</w:t>
            </w:r>
          </w:p>
          <w:p w:rsidR="00603B94" w:rsidRPr="00603B94" w:rsidRDefault="00603B94" w:rsidP="00603B94">
            <w:pPr>
              <w:numPr>
                <w:ilvl w:val="0"/>
                <w:numId w:val="8"/>
              </w:numPr>
              <w:tabs>
                <w:tab w:val="left" w:pos="720"/>
              </w:tabs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о доведении полученных сигналов до начальников штабов ГОЧС объектов экономики города</w:t>
            </w:r>
          </w:p>
          <w:p w:rsidR="00603B94" w:rsidRPr="00603B94" w:rsidRDefault="00603B94" w:rsidP="00603B94">
            <w:pPr>
              <w:numPr>
                <w:ilvl w:val="0"/>
                <w:numId w:val="9"/>
              </w:numPr>
              <w:tabs>
                <w:tab w:val="left" w:pos="720"/>
              </w:tabs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о введении планов ГО в части проведения мероприятий второй очереди</w:t>
            </w:r>
          </w:p>
          <w:p w:rsidR="00603B94" w:rsidRPr="00603B94" w:rsidRDefault="00603B94" w:rsidP="00603B94">
            <w:pPr>
              <w:tabs>
                <w:tab w:val="left" w:pos="720"/>
              </w:tabs>
              <w:ind w:left="360"/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Осуществляет через помощников контроль за работой начальников штабов по составлению и предоставлению донесений о проведении мероприятий, организацией работы привлекаемых НАСФ объектов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  <w:r w:rsidRPr="00603B94">
              <w:rPr>
                <w:color w:val="000000"/>
                <w:sz w:val="16"/>
                <w:u w:val="single"/>
              </w:rPr>
              <w:t>Начальник штаба ГОЧС города: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- доводит план проведения ШТ, учебные вопросы и учебные цели;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- определяет места размещения начальников штабов ГОЧС в ГЗПУ.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  <w:u w:val="single"/>
              </w:rPr>
              <w:t>Начальник штаба ГОЧС города:</w:t>
            </w:r>
          </w:p>
          <w:p w:rsidR="00603B94" w:rsidRPr="00603B94" w:rsidRDefault="00603B94" w:rsidP="00603B94">
            <w:pPr>
              <w:numPr>
                <w:ilvl w:val="0"/>
                <w:numId w:val="9"/>
              </w:numPr>
              <w:tabs>
                <w:tab w:val="left" w:pos="720"/>
              </w:tabs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 xml:space="preserve">- отдаёт распоряжения </w:t>
            </w:r>
            <w:proofErr w:type="spellStart"/>
            <w:r w:rsidRPr="00603B94">
              <w:rPr>
                <w:color w:val="000000"/>
                <w:sz w:val="16"/>
              </w:rPr>
              <w:t>направленцам</w:t>
            </w:r>
            <w:proofErr w:type="spellEnd"/>
            <w:r w:rsidRPr="00603B94">
              <w:rPr>
                <w:color w:val="000000"/>
                <w:sz w:val="16"/>
              </w:rPr>
              <w:t xml:space="preserve"> и оперативному дежурному о доведении приказов на выполнение мероприятий первой очереди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- доводит приказ до начальников штабов ГОЧС ОЭ города;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- принимает доклады от НШ объектов о полученных приказах и принятых мерах;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  <w:u w:val="single"/>
              </w:rPr>
              <w:t>Начальники штабов ГОЧС ОЭ</w:t>
            </w:r>
            <w:r w:rsidRPr="00603B94">
              <w:rPr>
                <w:color w:val="000000"/>
                <w:sz w:val="16"/>
              </w:rPr>
              <w:t>:</w:t>
            </w:r>
          </w:p>
          <w:p w:rsidR="00603B94" w:rsidRPr="00603B94" w:rsidRDefault="00603B94" w:rsidP="00603B94">
            <w:pPr>
              <w:numPr>
                <w:ilvl w:val="0"/>
                <w:numId w:val="11"/>
              </w:numPr>
              <w:tabs>
                <w:tab w:val="left" w:pos="720"/>
              </w:tabs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подтверждают получение распоряжений;</w:t>
            </w:r>
          </w:p>
          <w:p w:rsidR="00603B94" w:rsidRPr="00603B94" w:rsidRDefault="00603B94" w:rsidP="00603B94">
            <w:pPr>
              <w:numPr>
                <w:ilvl w:val="0"/>
                <w:numId w:val="9"/>
              </w:numPr>
              <w:tabs>
                <w:tab w:val="left" w:pos="720"/>
              </w:tabs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готовят приказы начальников ГО на проведение мероприятий первой очереди;</w:t>
            </w:r>
          </w:p>
          <w:p w:rsidR="00603B94" w:rsidRPr="00603B94" w:rsidRDefault="00603B94" w:rsidP="00603B94">
            <w:pPr>
              <w:numPr>
                <w:ilvl w:val="0"/>
                <w:numId w:val="12"/>
              </w:numPr>
              <w:tabs>
                <w:tab w:val="left" w:pos="720"/>
              </w:tabs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 xml:space="preserve">готовят и представляют руководителю ШТ донесения о выполнении мероприятий </w:t>
            </w:r>
          </w:p>
          <w:p w:rsidR="00603B94" w:rsidRPr="00603B94" w:rsidRDefault="00603B94" w:rsidP="00603B94">
            <w:pPr>
              <w:tabs>
                <w:tab w:val="left" w:pos="720"/>
              </w:tabs>
              <w:ind w:left="360"/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  <w:u w:val="single"/>
              </w:rPr>
              <w:t>Начальник штаба ГОЧС города:</w:t>
            </w:r>
          </w:p>
          <w:p w:rsidR="00603B94" w:rsidRPr="00603B94" w:rsidRDefault="00603B94" w:rsidP="00603B94">
            <w:pPr>
              <w:numPr>
                <w:ilvl w:val="0"/>
                <w:numId w:val="9"/>
              </w:numPr>
              <w:tabs>
                <w:tab w:val="left" w:pos="720"/>
              </w:tabs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 xml:space="preserve">- отдаёт распоряжения </w:t>
            </w:r>
            <w:proofErr w:type="spellStart"/>
            <w:r w:rsidRPr="00603B94">
              <w:rPr>
                <w:color w:val="000000"/>
                <w:sz w:val="16"/>
              </w:rPr>
              <w:t>направленцам</w:t>
            </w:r>
            <w:proofErr w:type="spellEnd"/>
            <w:r w:rsidRPr="00603B94">
              <w:rPr>
                <w:color w:val="000000"/>
                <w:sz w:val="16"/>
              </w:rPr>
              <w:t xml:space="preserve"> и оперативному дежурному о доведении приказов на выполнение мероприятий второй очереди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- доводит приказ до начальников штабов ГОЧС ОЭ города;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- принимает доклады от НШ объектов о полученных приказах и принятых мерах;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  <w:u w:val="single"/>
              </w:rPr>
              <w:t>Начальники штабов ГОЧС ОЭ</w:t>
            </w:r>
            <w:r w:rsidRPr="00603B94">
              <w:rPr>
                <w:color w:val="000000"/>
                <w:sz w:val="16"/>
              </w:rPr>
              <w:t>:</w:t>
            </w:r>
          </w:p>
          <w:p w:rsidR="00603B94" w:rsidRPr="00603B94" w:rsidRDefault="00603B94" w:rsidP="00603B94">
            <w:pPr>
              <w:numPr>
                <w:ilvl w:val="0"/>
                <w:numId w:val="11"/>
              </w:numPr>
              <w:tabs>
                <w:tab w:val="left" w:pos="720"/>
              </w:tabs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подтверждают получение распоряжений;</w:t>
            </w:r>
          </w:p>
          <w:p w:rsidR="00603B94" w:rsidRPr="00603B94" w:rsidRDefault="00603B94" w:rsidP="00603B94">
            <w:pPr>
              <w:numPr>
                <w:ilvl w:val="0"/>
                <w:numId w:val="9"/>
              </w:numPr>
              <w:tabs>
                <w:tab w:val="left" w:pos="720"/>
              </w:tabs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готовят приказы начальников ГО на проведение мероприятий второй очереди</w:t>
            </w:r>
          </w:p>
          <w:p w:rsidR="00603B94" w:rsidRPr="00603B94" w:rsidRDefault="00603B94" w:rsidP="00603B94">
            <w:pPr>
              <w:numPr>
                <w:ilvl w:val="0"/>
                <w:numId w:val="12"/>
              </w:numPr>
              <w:tabs>
                <w:tab w:val="left" w:pos="720"/>
              </w:tabs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 xml:space="preserve">готовят и представляют руководителю ШТ донесения о выполнении мероприятий </w:t>
            </w:r>
          </w:p>
        </w:tc>
      </w:tr>
      <w:tr w:rsidR="00603B94" w:rsidRPr="00603B94" w:rsidTr="00EC2CC4">
        <w:trPr>
          <w:trHeight w:val="1205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  <w:r w:rsidRPr="00603B94">
              <w:rPr>
                <w:color w:val="000000"/>
                <w:sz w:val="16"/>
                <w:u w:val="single"/>
              </w:rPr>
              <w:t>Подведение итогов заня</w:t>
            </w:r>
            <w:r w:rsidRPr="00603B94">
              <w:rPr>
                <w:color w:val="000000"/>
                <w:sz w:val="16"/>
                <w:u w:val="single"/>
              </w:rPr>
              <w:softHyphen/>
              <w:t>тия</w:t>
            </w:r>
          </w:p>
        </w:tc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  <w:u w:val="single"/>
              </w:rPr>
            </w:pPr>
            <w:r w:rsidRPr="00603B94">
              <w:rPr>
                <w:color w:val="000000"/>
                <w:sz w:val="16"/>
                <w:u w:val="single"/>
              </w:rPr>
              <w:t>Руководитель ШТ:</w:t>
            </w:r>
          </w:p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  <w:r w:rsidRPr="00603B94">
              <w:rPr>
                <w:color w:val="000000"/>
                <w:sz w:val="16"/>
              </w:rPr>
              <w:t>напоминает тему и цель занятая, отмечает полноту и качество отработки учебных вопро</w:t>
            </w:r>
            <w:r w:rsidRPr="00603B94">
              <w:rPr>
                <w:color w:val="000000"/>
                <w:sz w:val="16"/>
              </w:rPr>
              <w:softHyphen/>
              <w:t>сов. Указывает недостатки, сроки их устранения и от</w:t>
            </w:r>
            <w:r w:rsidRPr="00603B94">
              <w:rPr>
                <w:color w:val="000000"/>
                <w:sz w:val="16"/>
              </w:rPr>
              <w:softHyphen/>
              <w:t>ветственных исполнителей.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94" w:rsidRPr="00603B94" w:rsidRDefault="00603B94" w:rsidP="00603B94">
            <w:pPr>
              <w:textAlignment w:val="baseline"/>
              <w:rPr>
                <w:color w:val="000000"/>
                <w:sz w:val="16"/>
              </w:rPr>
            </w:pPr>
          </w:p>
        </w:tc>
      </w:tr>
    </w:tbl>
    <w:p w:rsidR="00603B94" w:rsidRPr="00603B94" w:rsidRDefault="00603B94" w:rsidP="00603B94">
      <w:pPr>
        <w:textAlignment w:val="baseline"/>
        <w:rPr>
          <w:color w:val="000000"/>
          <w:sz w:val="24"/>
        </w:rPr>
      </w:pPr>
    </w:p>
    <w:sectPr w:rsidR="00603B94" w:rsidRPr="00603B94">
      <w:pgSz w:w="16840" w:h="11907" w:orient="landscape" w:code="9"/>
      <w:pgMar w:top="1134" w:right="851" w:bottom="1134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34507"/>
    <w:multiLevelType w:val="singleLevel"/>
    <w:tmpl w:val="B074E276"/>
    <w:lvl w:ilvl="0">
      <w:start w:val="1"/>
      <w:numFmt w:val="decimal"/>
      <w:lvlText w:val="%1. "/>
      <w:legacy w:legacy="1" w:legacySpace="0" w:legacyIndent="283"/>
      <w:lvlJc w:val="left"/>
      <w:pPr>
        <w:ind w:left="463" w:hanging="283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</w:abstractNum>
  <w:abstractNum w:abstractNumId="1" w15:restartNumberingAfterBreak="0">
    <w:nsid w:val="0EAD23E1"/>
    <w:multiLevelType w:val="singleLevel"/>
    <w:tmpl w:val="3D6CC1F0"/>
    <w:lvl w:ilvl="0">
      <w:start w:val="1"/>
      <w:numFmt w:val="decimal"/>
      <w:lvlText w:val="%1."/>
      <w:legacy w:legacy="1" w:legacySpace="120" w:legacyIndent="420"/>
      <w:lvlJc w:val="left"/>
      <w:pPr>
        <w:ind w:left="2121" w:hanging="420"/>
      </w:pPr>
    </w:lvl>
  </w:abstractNum>
  <w:abstractNum w:abstractNumId="2" w15:restartNumberingAfterBreak="0">
    <w:nsid w:val="1DA62578"/>
    <w:multiLevelType w:val="singleLevel"/>
    <w:tmpl w:val="3266C0FE"/>
    <w:lvl w:ilvl="0">
      <w:start w:val="3"/>
      <w:numFmt w:val="decimal"/>
      <w:lvlText w:val="%1. "/>
      <w:legacy w:legacy="1" w:legacySpace="0" w:legacyIndent="283"/>
      <w:lvlJc w:val="left"/>
      <w:pPr>
        <w:ind w:left="463" w:hanging="283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</w:abstractNum>
  <w:abstractNum w:abstractNumId="3" w15:restartNumberingAfterBreak="0">
    <w:nsid w:val="308A68D7"/>
    <w:multiLevelType w:val="singleLevel"/>
    <w:tmpl w:val="CE703F6E"/>
    <w:lvl w:ilvl="0"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4" w15:restartNumberingAfterBreak="0">
    <w:nsid w:val="39B6375A"/>
    <w:multiLevelType w:val="singleLevel"/>
    <w:tmpl w:val="CE703F6E"/>
    <w:lvl w:ilvl="0"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5" w15:restartNumberingAfterBreak="0">
    <w:nsid w:val="40A95A2C"/>
    <w:multiLevelType w:val="hybridMultilevel"/>
    <w:tmpl w:val="C116E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97AD1"/>
    <w:multiLevelType w:val="hybridMultilevel"/>
    <w:tmpl w:val="3724B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1B2E2B"/>
    <w:multiLevelType w:val="singleLevel"/>
    <w:tmpl w:val="CE703F6E"/>
    <w:lvl w:ilvl="0"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8" w15:restartNumberingAfterBreak="0">
    <w:nsid w:val="58092A7F"/>
    <w:multiLevelType w:val="singleLevel"/>
    <w:tmpl w:val="CE703F6E"/>
    <w:lvl w:ilvl="0"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9" w15:restartNumberingAfterBreak="0">
    <w:nsid w:val="59A96B8B"/>
    <w:multiLevelType w:val="singleLevel"/>
    <w:tmpl w:val="4524E53C"/>
    <w:lvl w:ilvl="0">
      <w:start w:val="1"/>
      <w:numFmt w:val="decimal"/>
      <w:lvlText w:val="%1. "/>
      <w:legacy w:legacy="1" w:legacySpace="0" w:legacyIndent="283"/>
      <w:lvlJc w:val="left"/>
      <w:pPr>
        <w:ind w:left="1842" w:hanging="283"/>
      </w:pPr>
      <w:rPr>
        <w:b w:val="0"/>
        <w:i w:val="0"/>
        <w:sz w:val="24"/>
      </w:rPr>
    </w:lvl>
  </w:abstractNum>
  <w:abstractNum w:abstractNumId="10" w15:restartNumberingAfterBreak="0">
    <w:nsid w:val="5AE662EB"/>
    <w:multiLevelType w:val="singleLevel"/>
    <w:tmpl w:val="CE703F6E"/>
    <w:lvl w:ilvl="0">
      <w:numFmt w:val="none"/>
      <w:lvlText w:val="-"/>
      <w:legacy w:legacy="1" w:legacySpace="120" w:legacyIndent="360"/>
      <w:lvlJc w:val="left"/>
      <w:pPr>
        <w:ind w:left="720" w:hanging="36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2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463" w:hanging="283"/>
        </w:pPr>
        <w:rPr>
          <w:rFonts w:cs="Times New Roman"/>
          <w:b w:val="0"/>
          <w:bCs w:val="0"/>
          <w:i w:val="0"/>
          <w:iCs w:val="0"/>
          <w:color w:val="000000"/>
          <w:sz w:val="24"/>
          <w:szCs w:val="24"/>
        </w:rPr>
      </w:lvl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7"/>
  </w:num>
  <w:num w:numId="9">
    <w:abstractNumId w:val="10"/>
  </w:num>
  <w:num w:numId="10">
    <w:abstractNumId w:val="4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707"/>
    <w:rsid w:val="0004023D"/>
    <w:rsid w:val="001961C3"/>
    <w:rsid w:val="001A7963"/>
    <w:rsid w:val="001C1A44"/>
    <w:rsid w:val="00221B6A"/>
    <w:rsid w:val="00277D09"/>
    <w:rsid w:val="0029781D"/>
    <w:rsid w:val="00407E57"/>
    <w:rsid w:val="00427CE1"/>
    <w:rsid w:val="00494FF9"/>
    <w:rsid w:val="004A2AF6"/>
    <w:rsid w:val="005E4CE0"/>
    <w:rsid w:val="00603B94"/>
    <w:rsid w:val="007648E7"/>
    <w:rsid w:val="00812155"/>
    <w:rsid w:val="00880707"/>
    <w:rsid w:val="008A7487"/>
    <w:rsid w:val="00915DDC"/>
    <w:rsid w:val="009E7A26"/>
    <w:rsid w:val="00B708D9"/>
    <w:rsid w:val="00B97082"/>
    <w:rsid w:val="00BB5BBE"/>
    <w:rsid w:val="00D046F7"/>
    <w:rsid w:val="00D70242"/>
    <w:rsid w:val="00DB45D8"/>
    <w:rsid w:val="00EC12E8"/>
    <w:rsid w:val="00EE53D8"/>
    <w:rsid w:val="00FD5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5618A3-1E04-4995-8D8D-AF1C1366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70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B5BBE"/>
    <w:pPr>
      <w:keepNext/>
      <w:spacing w:before="240" w:after="60"/>
      <w:textAlignment w:val="baseline"/>
      <w:outlineLvl w:val="0"/>
    </w:pPr>
    <w:rPr>
      <w:rFonts w:ascii="Arial" w:hAnsi="Arial"/>
      <w:b/>
      <w:kern w:val="32"/>
      <w:sz w:val="32"/>
    </w:rPr>
  </w:style>
  <w:style w:type="paragraph" w:styleId="2">
    <w:name w:val="heading 2"/>
    <w:basedOn w:val="a"/>
    <w:next w:val="a"/>
    <w:link w:val="20"/>
    <w:qFormat/>
    <w:rsid w:val="00BB5BBE"/>
    <w:pPr>
      <w:keepNext/>
      <w:jc w:val="center"/>
      <w:textAlignment w:val="baseline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5">
    <w:name w:val="Основной текст 25"/>
    <w:basedOn w:val="a"/>
    <w:rsid w:val="00880707"/>
    <w:pPr>
      <w:ind w:left="540" w:hanging="360"/>
      <w:jc w:val="both"/>
      <w:textAlignment w:val="baseline"/>
    </w:pPr>
    <w:rPr>
      <w:sz w:val="24"/>
    </w:rPr>
  </w:style>
  <w:style w:type="paragraph" w:styleId="a3">
    <w:name w:val="Body Text"/>
    <w:basedOn w:val="a"/>
    <w:link w:val="a4"/>
    <w:semiHidden/>
    <w:rsid w:val="00880707"/>
    <w:pPr>
      <w:jc w:val="both"/>
      <w:textAlignment w:val="baseline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8807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unhideWhenUsed/>
    <w:rsid w:val="00221B6A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BB5BBE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B5B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BB5BB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rsid w:val="00BB5BBE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B708D9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A79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A79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6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98E02-D368-44BA-A894-A278CC988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</dc:creator>
  <cp:keywords/>
  <dc:description/>
  <cp:lastModifiedBy>plzvtl</cp:lastModifiedBy>
  <cp:revision>4</cp:revision>
  <cp:lastPrinted>2016-09-29T12:45:00Z</cp:lastPrinted>
  <dcterms:created xsi:type="dcterms:W3CDTF">2016-09-28T11:21:00Z</dcterms:created>
  <dcterms:modified xsi:type="dcterms:W3CDTF">2016-09-29T12:46:00Z</dcterms:modified>
</cp:coreProperties>
</file>